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8B2" w:rsidRPr="00DF4D65" w:rsidRDefault="00A358B2">
      <w:pPr>
        <w:widowControl w:val="0"/>
        <w:autoSpaceDE w:val="0"/>
        <w:autoSpaceDN w:val="0"/>
        <w:adjustRightInd w:val="0"/>
        <w:spacing w:after="0" w:line="240" w:lineRule="auto"/>
        <w:jc w:val="center"/>
        <w:outlineLvl w:val="0"/>
        <w:rPr>
          <w:rFonts w:ascii="Times New Roman" w:hAnsi="Times New Roman" w:cs="Times New Roman"/>
          <w:b/>
          <w:bCs/>
          <w:sz w:val="26"/>
          <w:szCs w:val="26"/>
        </w:rPr>
      </w:pPr>
      <w:bookmarkStart w:id="0" w:name="Par1"/>
      <w:bookmarkEnd w:id="0"/>
      <w:r w:rsidRPr="00DF4D65">
        <w:rPr>
          <w:rFonts w:ascii="Times New Roman" w:hAnsi="Times New Roman" w:cs="Times New Roman"/>
          <w:b/>
          <w:bCs/>
          <w:sz w:val="26"/>
          <w:szCs w:val="26"/>
        </w:rPr>
        <w:t>АДМИНИСТРАЦИЯ ГОРОДА НОРИЛЬСКА</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КРАСНОЯРСКОГО КРАЯ</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ПОСТАНОВЛЕНИЕ</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от 25 декабря 2014 г. N 722</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p>
    <w:p w:rsidR="00A358B2" w:rsidRPr="00DF4D65" w:rsidRDefault="00A358B2" w:rsidP="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sz w:val="26"/>
          <w:szCs w:val="26"/>
        </w:rPr>
        <w:t>(в ред. Постановлени</w:t>
      </w:r>
      <w:r w:rsidRPr="00DF4D65">
        <w:rPr>
          <w:rFonts w:ascii="Times New Roman" w:hAnsi="Times New Roman" w:cs="Times New Roman"/>
          <w:sz w:val="26"/>
          <w:szCs w:val="26"/>
        </w:rPr>
        <w:t>я</w:t>
      </w:r>
      <w:r w:rsidRPr="00DF4D65">
        <w:rPr>
          <w:rFonts w:ascii="Times New Roman" w:hAnsi="Times New Roman" w:cs="Times New Roman"/>
          <w:sz w:val="26"/>
          <w:szCs w:val="26"/>
        </w:rPr>
        <w:t xml:space="preserve"> Администрации г. Норильска</w:t>
      </w:r>
      <w:r w:rsidRPr="00DF4D65">
        <w:rPr>
          <w:rFonts w:ascii="Times New Roman" w:hAnsi="Times New Roman" w:cs="Times New Roman"/>
          <w:sz w:val="26"/>
          <w:szCs w:val="26"/>
        </w:rPr>
        <w:t xml:space="preserve"> </w:t>
      </w:r>
      <w:r w:rsidRPr="00DF4D65">
        <w:rPr>
          <w:rFonts w:ascii="Times New Roman" w:hAnsi="Times New Roman" w:cs="Times New Roman"/>
          <w:sz w:val="26"/>
          <w:szCs w:val="26"/>
        </w:rPr>
        <w:t xml:space="preserve">от </w:t>
      </w:r>
      <w:r w:rsidRPr="00DF4D65">
        <w:rPr>
          <w:rFonts w:ascii="Times New Roman" w:hAnsi="Times New Roman" w:cs="Times New Roman"/>
          <w:sz w:val="26"/>
          <w:szCs w:val="26"/>
        </w:rPr>
        <w:t>13</w:t>
      </w:r>
      <w:r w:rsidRPr="00DF4D65">
        <w:rPr>
          <w:rFonts w:ascii="Times New Roman" w:hAnsi="Times New Roman" w:cs="Times New Roman"/>
          <w:sz w:val="26"/>
          <w:szCs w:val="26"/>
        </w:rPr>
        <w:t>.0</w:t>
      </w:r>
      <w:r w:rsidRPr="00DF4D65">
        <w:rPr>
          <w:rFonts w:ascii="Times New Roman" w:hAnsi="Times New Roman" w:cs="Times New Roman"/>
          <w:sz w:val="26"/>
          <w:szCs w:val="26"/>
        </w:rPr>
        <w:t>3</w:t>
      </w:r>
      <w:r w:rsidRPr="00DF4D65">
        <w:rPr>
          <w:rFonts w:ascii="Times New Roman" w:hAnsi="Times New Roman" w:cs="Times New Roman"/>
          <w:sz w:val="26"/>
          <w:szCs w:val="26"/>
        </w:rPr>
        <w:t>.20</w:t>
      </w:r>
      <w:r w:rsidRPr="00DF4D65">
        <w:rPr>
          <w:rFonts w:ascii="Times New Roman" w:hAnsi="Times New Roman" w:cs="Times New Roman"/>
          <w:sz w:val="26"/>
          <w:szCs w:val="26"/>
        </w:rPr>
        <w:t>15</w:t>
      </w:r>
      <w:r w:rsidRPr="00DF4D65">
        <w:rPr>
          <w:rFonts w:ascii="Times New Roman" w:hAnsi="Times New Roman" w:cs="Times New Roman"/>
          <w:sz w:val="26"/>
          <w:szCs w:val="26"/>
        </w:rPr>
        <w:t xml:space="preserve"> </w:t>
      </w:r>
      <w:r w:rsidRPr="00DF4D65">
        <w:rPr>
          <w:rFonts w:ascii="Times New Roman" w:hAnsi="Times New Roman" w:cs="Times New Roman"/>
          <w:sz w:val="26"/>
          <w:szCs w:val="26"/>
        </w:rPr>
        <w:t>№ 92)</w:t>
      </w:r>
      <w:hyperlink r:id="rId4" w:history="1"/>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ОБ УТВЕРЖДЕНИИ АДМИНИСТРАТИВНОГО РЕГЛАМЕНТА ОРГАНИЗАЦИИ И</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ПРОВЕДЕНИЯ ПРОВЕРОК ПРИ ОСУЩЕСТВЛЕНИИ СТРУКТУРНЫМИ</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ПОДРАЗДЕЛЕНИЯМИ, ТЕРРИТОРИАЛЬНЫМИ ОРГАНАМИ АДМИНИСТРАЦИИ</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ГОРОДА НОРИЛЬСКА МУНИЦИПАЛЬНОГО КОНТРОЛЯ ЗА СОБЛЮДЕНИЕМ</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ЮРИДИЧЕСКИМИ ЛИЦАМИ И ИНДИВИДУАЛЬНЫМИ ПРЕДПРИНИМАТЕЛЯМИ</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УСТАНОВЛЕННЫХ ПРАВОВЫМИ АКТАМИ ОРГАНОВ МЕСТНОГО</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САМОУПРАВЛЕНИЯ МУНИЦИПАЛЬНОГО ОБРАЗОВАНИЯ ГОРОД НОРИЛЬСК</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ПРАВИЛ СОДЕРЖАНИЯ, РАЗВЕДЕНИЯ, ЗАХОРОНЕНИЯ ЖИВОТНЫХ</w:t>
      </w:r>
    </w:p>
    <w:p w:rsidR="00A358B2" w:rsidRPr="00DF4D65" w:rsidRDefault="00A358B2">
      <w:pPr>
        <w:widowControl w:val="0"/>
        <w:autoSpaceDE w:val="0"/>
        <w:autoSpaceDN w:val="0"/>
        <w:adjustRightInd w:val="0"/>
        <w:spacing w:after="0" w:line="240" w:lineRule="auto"/>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В соответствии с </w:t>
      </w:r>
      <w:hyperlink r:id="rId5" w:history="1">
        <w:r w:rsidRPr="00DF4D65">
          <w:rPr>
            <w:rFonts w:ascii="Times New Roman" w:hAnsi="Times New Roman" w:cs="Times New Roman"/>
            <w:color w:val="0000FF"/>
            <w:sz w:val="26"/>
            <w:szCs w:val="26"/>
          </w:rPr>
          <w:t>частью 1 статьи 17.1</w:t>
        </w:r>
      </w:hyperlink>
      <w:r w:rsidRPr="00DF4D65">
        <w:rPr>
          <w:rFonts w:ascii="Times New Roman" w:hAnsi="Times New Roman" w:cs="Times New Roman"/>
          <w:sz w:val="26"/>
          <w:szCs w:val="26"/>
        </w:rPr>
        <w:t xml:space="preserve"> Федерального закона от 06.10.2003 N 131-ФЗ "Об общих принципах организации местного самоуправления в Российской Федерации", </w:t>
      </w:r>
      <w:hyperlink r:id="rId6" w:history="1">
        <w:r w:rsidRPr="00DF4D65">
          <w:rPr>
            <w:rFonts w:ascii="Times New Roman" w:hAnsi="Times New Roman" w:cs="Times New Roman"/>
            <w:color w:val="0000FF"/>
            <w:sz w:val="26"/>
            <w:szCs w:val="26"/>
          </w:rPr>
          <w:t>пунктом 2 части 2 статьи 6</w:t>
        </w:r>
      </w:hyperlink>
      <w:r w:rsidRPr="00DF4D65">
        <w:rPr>
          <w:rFonts w:ascii="Times New Roman" w:hAnsi="Times New Roman" w:cs="Times New Roman"/>
          <w:sz w:val="26"/>
          <w:szCs w:val="26"/>
        </w:rPr>
        <w:t xml:space="preserve"> Федерального закона от 26.12.2008 N 294-ФЗ "О защите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hyperlink r:id="rId7" w:history="1">
        <w:r w:rsidRPr="00DF4D65">
          <w:rPr>
            <w:rFonts w:ascii="Times New Roman" w:hAnsi="Times New Roman" w:cs="Times New Roman"/>
            <w:color w:val="0000FF"/>
            <w:sz w:val="26"/>
            <w:szCs w:val="26"/>
          </w:rPr>
          <w:t>Законом</w:t>
        </w:r>
      </w:hyperlink>
      <w:r w:rsidRPr="00DF4D65">
        <w:rPr>
          <w:rFonts w:ascii="Times New Roman" w:hAnsi="Times New Roman" w:cs="Times New Roman"/>
          <w:sz w:val="26"/>
          <w:szCs w:val="26"/>
        </w:rPr>
        <w:t xml:space="preserve"> Красноярского края от 05.12.2013 N 5-1912 "О Порядке разработки и принятия административных регламентов осуществления муниципального контроля", </w:t>
      </w:r>
      <w:hyperlink r:id="rId8" w:history="1">
        <w:r w:rsidRPr="00DF4D65">
          <w:rPr>
            <w:rFonts w:ascii="Times New Roman" w:hAnsi="Times New Roman" w:cs="Times New Roman"/>
            <w:color w:val="0000FF"/>
            <w:sz w:val="26"/>
            <w:szCs w:val="26"/>
          </w:rPr>
          <w:t>статьей 43</w:t>
        </w:r>
      </w:hyperlink>
      <w:r w:rsidRPr="00DF4D65">
        <w:rPr>
          <w:rFonts w:ascii="Times New Roman" w:hAnsi="Times New Roman" w:cs="Times New Roman"/>
          <w:sz w:val="26"/>
          <w:szCs w:val="26"/>
        </w:rPr>
        <w:t xml:space="preserve"> Устава муниципального образования город Норильск, постановляю:</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1. Утвердить </w:t>
      </w:r>
      <w:hyperlink w:anchor="Par36" w:history="1">
        <w:r w:rsidRPr="00DF4D65">
          <w:rPr>
            <w:rFonts w:ascii="Times New Roman" w:hAnsi="Times New Roman" w:cs="Times New Roman"/>
            <w:color w:val="0000FF"/>
            <w:sz w:val="26"/>
            <w:szCs w:val="26"/>
          </w:rPr>
          <w:t>Административный регламент</w:t>
        </w:r>
      </w:hyperlink>
      <w:r w:rsidRPr="00DF4D65">
        <w:rPr>
          <w:rFonts w:ascii="Times New Roman" w:hAnsi="Times New Roman" w:cs="Times New Roman"/>
          <w:sz w:val="26"/>
          <w:szCs w:val="26"/>
        </w:rPr>
        <w:t xml:space="preserve"> организации и проведения проверок при осуществлении структурными подразделениями, территориальными органами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 разведения, захоронения животных.</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 Настоящее Постановление вступает в силу после его официального опубликования в газете "Заполярная правда".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proofErr w:type="spellStart"/>
      <w:r w:rsidRPr="00DF4D65">
        <w:rPr>
          <w:rFonts w:ascii="Times New Roman" w:hAnsi="Times New Roman" w:cs="Times New Roman"/>
          <w:sz w:val="26"/>
          <w:szCs w:val="26"/>
        </w:rPr>
        <w:t>И.о</w:t>
      </w:r>
      <w:proofErr w:type="spellEnd"/>
      <w:r w:rsidRPr="00DF4D65">
        <w:rPr>
          <w:rFonts w:ascii="Times New Roman" w:hAnsi="Times New Roman" w:cs="Times New Roman"/>
          <w:sz w:val="26"/>
          <w:szCs w:val="26"/>
        </w:rPr>
        <w:t>. Руководителя Администрации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города Норильска</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А.П.МИТЛЕНКО</w:t>
      </w:r>
    </w:p>
    <w:p w:rsidR="00A358B2" w:rsidRPr="00DF4D65" w:rsidRDefault="00A358B2">
      <w:pPr>
        <w:widowControl w:val="0"/>
        <w:autoSpaceDE w:val="0"/>
        <w:autoSpaceDN w:val="0"/>
        <w:adjustRightInd w:val="0"/>
        <w:spacing w:after="0" w:line="240" w:lineRule="auto"/>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jc w:val="right"/>
        <w:outlineLvl w:val="0"/>
        <w:rPr>
          <w:rFonts w:ascii="Times New Roman" w:hAnsi="Times New Roman" w:cs="Times New Roman"/>
          <w:sz w:val="26"/>
          <w:szCs w:val="26"/>
        </w:rPr>
      </w:pPr>
      <w:bookmarkStart w:id="1" w:name="Par30"/>
      <w:bookmarkEnd w:id="1"/>
      <w:r w:rsidRPr="00DF4D65">
        <w:rPr>
          <w:rFonts w:ascii="Times New Roman" w:hAnsi="Times New Roman" w:cs="Times New Roman"/>
          <w:sz w:val="26"/>
          <w:szCs w:val="26"/>
        </w:rPr>
        <w:lastRenderedPageBreak/>
        <w:t>Утвержден</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Постановлением</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Администрации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города Норильска</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от 25 декабря 2014 г. N 722</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bookmarkStart w:id="2" w:name="Par36"/>
      <w:bookmarkEnd w:id="2"/>
      <w:r w:rsidRPr="00DF4D65">
        <w:rPr>
          <w:rFonts w:ascii="Times New Roman" w:hAnsi="Times New Roman" w:cs="Times New Roman"/>
          <w:b/>
          <w:bCs/>
          <w:sz w:val="26"/>
          <w:szCs w:val="26"/>
        </w:rPr>
        <w:t>АДМИНИСТРАТИВНЫЙ РЕГЛАМЕНТ</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ОРГАНИЗАЦИИ И ПРОВЕДЕНИЯ ПРОВЕРОК ПРИ ОСУЩЕСТВЛЕНИИ</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СТРУКТУРНЫМИ ПОДРАЗДЕЛЕНИЯМИ, ТЕРРИТОРИАЛЬНЫМИ ОРГАНАМИ</w:t>
      </w:r>
      <w:r w:rsidR="00DF4D65">
        <w:rPr>
          <w:rFonts w:ascii="Times New Roman" w:hAnsi="Times New Roman" w:cs="Times New Roman"/>
          <w:b/>
          <w:bCs/>
          <w:sz w:val="26"/>
          <w:szCs w:val="26"/>
        </w:rPr>
        <w:t xml:space="preserve"> </w:t>
      </w:r>
      <w:r w:rsidRPr="00DF4D65">
        <w:rPr>
          <w:rFonts w:ascii="Times New Roman" w:hAnsi="Times New Roman" w:cs="Times New Roman"/>
          <w:b/>
          <w:bCs/>
          <w:sz w:val="26"/>
          <w:szCs w:val="26"/>
        </w:rPr>
        <w:t>АДМИНИСТРАЦИИ ГОРОДА НОРИЛЬСКА МУНИЦИПАЛЬНОГО КОНТРОЛЯ ЗА</w:t>
      </w:r>
      <w:r w:rsidR="00DF4D65">
        <w:rPr>
          <w:rFonts w:ascii="Times New Roman" w:hAnsi="Times New Roman" w:cs="Times New Roman"/>
          <w:b/>
          <w:bCs/>
          <w:sz w:val="26"/>
          <w:szCs w:val="26"/>
        </w:rPr>
        <w:t xml:space="preserve"> </w:t>
      </w:r>
      <w:r w:rsidRPr="00DF4D65">
        <w:rPr>
          <w:rFonts w:ascii="Times New Roman" w:hAnsi="Times New Roman" w:cs="Times New Roman"/>
          <w:b/>
          <w:bCs/>
          <w:sz w:val="26"/>
          <w:szCs w:val="26"/>
        </w:rPr>
        <w:t>СОБЛЮДЕНИЕМ ЮРИДИЧЕСКИМИ ЛИЦАМИ И ИНДИВИДУАЛЬНЫМИ</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ПРЕДПРИНИМАТЕЛЯМИ УСТАНОВЛЕННЫХ ПРАВОВЫМИ АКТАМИ ОРГАНОВ</w:t>
      </w:r>
      <w:r w:rsidR="00DF4D65">
        <w:rPr>
          <w:rFonts w:ascii="Times New Roman" w:hAnsi="Times New Roman" w:cs="Times New Roman"/>
          <w:b/>
          <w:bCs/>
          <w:sz w:val="26"/>
          <w:szCs w:val="26"/>
        </w:rPr>
        <w:t xml:space="preserve"> </w:t>
      </w:r>
      <w:r w:rsidRPr="00DF4D65">
        <w:rPr>
          <w:rFonts w:ascii="Times New Roman" w:hAnsi="Times New Roman" w:cs="Times New Roman"/>
          <w:b/>
          <w:bCs/>
          <w:sz w:val="26"/>
          <w:szCs w:val="26"/>
        </w:rPr>
        <w:t>МЕСТНОГО САМОУПРАВЛЕНИЯ МУНИЦИПАЛЬНОГО ОБРАЗОВАНИЯ ГОРОД</w:t>
      </w:r>
      <w:r w:rsidR="00DF4D65">
        <w:rPr>
          <w:rFonts w:ascii="Times New Roman" w:hAnsi="Times New Roman" w:cs="Times New Roman"/>
          <w:b/>
          <w:bCs/>
          <w:sz w:val="26"/>
          <w:szCs w:val="26"/>
        </w:rPr>
        <w:t xml:space="preserve"> </w:t>
      </w:r>
      <w:r w:rsidRPr="00DF4D65">
        <w:rPr>
          <w:rFonts w:ascii="Times New Roman" w:hAnsi="Times New Roman" w:cs="Times New Roman"/>
          <w:b/>
          <w:bCs/>
          <w:sz w:val="26"/>
          <w:szCs w:val="26"/>
        </w:rPr>
        <w:t>НОРИЛЬСК ПРАВИЛ СОДЕРЖАНИЯ, РАЗВЕДЕНИЯ, ЗАХОРОНЕНИЯ ЖИВОТНЫХ</w:t>
      </w:r>
    </w:p>
    <w:p w:rsidR="00DF4D65" w:rsidRPr="00DF4D65" w:rsidRDefault="00DF4D65" w:rsidP="00DF4D65">
      <w:pPr>
        <w:widowControl w:val="0"/>
        <w:autoSpaceDE w:val="0"/>
        <w:autoSpaceDN w:val="0"/>
        <w:adjustRightInd w:val="0"/>
        <w:spacing w:after="0" w:line="240" w:lineRule="auto"/>
        <w:jc w:val="center"/>
        <w:rPr>
          <w:rFonts w:ascii="Times New Roman" w:hAnsi="Times New Roman" w:cs="Times New Roman"/>
          <w:sz w:val="26"/>
          <w:szCs w:val="26"/>
        </w:rPr>
      </w:pPr>
    </w:p>
    <w:p w:rsidR="00DF4D65" w:rsidRPr="00DF4D65" w:rsidRDefault="00DF4D65" w:rsidP="00DF4D65">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sz w:val="26"/>
          <w:szCs w:val="26"/>
        </w:rPr>
        <w:t>(в ред. Постановления Администрации г. Норильска от 13.03.2015 № 92)</w:t>
      </w:r>
      <w:hyperlink r:id="rId9" w:history="1"/>
    </w:p>
    <w:p w:rsidR="00DF4D65" w:rsidRPr="00DF4D65" w:rsidRDefault="00DF4D6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3" w:name="Par45"/>
      <w:bookmarkEnd w:id="3"/>
      <w:r w:rsidRPr="00DF4D65">
        <w:rPr>
          <w:rFonts w:ascii="Times New Roman" w:hAnsi="Times New Roman" w:cs="Times New Roman"/>
          <w:sz w:val="26"/>
          <w:szCs w:val="26"/>
        </w:rPr>
        <w:t>1. Общие положения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1.1. Наименование муниципального контроля: муниципальный контроль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 разведения, захоронения животных (далее - муниципальный контроль).</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1.2. Органами муниципального контроля, уполномоченными в соответствии с правовыми актами Администрации города Норильска, на организацию и проведение муниципального контроля (далее - Органы контроля) в рамках настоящего Административного регламента являются: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Управление городского хозяйства Администрации города Норильска - в отношении юридических лиц и индивидуальных предпринимателей, осуществляющих свою деятельность на территории Центрального района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w:t>
      </w:r>
      <w:proofErr w:type="spellStart"/>
      <w:r w:rsidRPr="00DF4D65">
        <w:rPr>
          <w:rFonts w:ascii="Times New Roman" w:hAnsi="Times New Roman" w:cs="Times New Roman"/>
          <w:sz w:val="26"/>
          <w:szCs w:val="26"/>
        </w:rPr>
        <w:t>Кайерканское</w:t>
      </w:r>
      <w:proofErr w:type="spellEnd"/>
      <w:r w:rsidRPr="00DF4D65">
        <w:rPr>
          <w:rFonts w:ascii="Times New Roman" w:hAnsi="Times New Roman" w:cs="Times New Roman"/>
          <w:sz w:val="26"/>
          <w:szCs w:val="26"/>
        </w:rPr>
        <w:t xml:space="preserve"> территориальное управление Администрации города Норильска - в отношении юридических лиц и индивидуальных предпринимателей, осуществляющих свою деятельность на территории района </w:t>
      </w:r>
      <w:proofErr w:type="spellStart"/>
      <w:r w:rsidRPr="00DF4D65">
        <w:rPr>
          <w:rFonts w:ascii="Times New Roman" w:hAnsi="Times New Roman" w:cs="Times New Roman"/>
          <w:sz w:val="26"/>
          <w:szCs w:val="26"/>
        </w:rPr>
        <w:t>Кайеркан</w:t>
      </w:r>
      <w:proofErr w:type="spellEnd"/>
      <w:r w:rsidRPr="00DF4D65">
        <w:rPr>
          <w:rFonts w:ascii="Times New Roman" w:hAnsi="Times New Roman" w:cs="Times New Roman"/>
          <w:sz w:val="26"/>
          <w:szCs w:val="26"/>
        </w:rPr>
        <w:t xml:space="preserve">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w:t>
      </w:r>
      <w:proofErr w:type="spellStart"/>
      <w:r w:rsidRPr="00DF4D65">
        <w:rPr>
          <w:rFonts w:ascii="Times New Roman" w:hAnsi="Times New Roman" w:cs="Times New Roman"/>
          <w:sz w:val="26"/>
          <w:szCs w:val="26"/>
        </w:rPr>
        <w:t>Талнахское</w:t>
      </w:r>
      <w:proofErr w:type="spellEnd"/>
      <w:r w:rsidRPr="00DF4D65">
        <w:rPr>
          <w:rFonts w:ascii="Times New Roman" w:hAnsi="Times New Roman" w:cs="Times New Roman"/>
          <w:sz w:val="26"/>
          <w:szCs w:val="26"/>
        </w:rPr>
        <w:t xml:space="preserve"> территориальное управление Администрации города Норильска - в отношении юридических лиц и индивидуальных предпринимателей, осуществляющих свою деятельность на территории района </w:t>
      </w:r>
      <w:proofErr w:type="spellStart"/>
      <w:r w:rsidRPr="00DF4D65">
        <w:rPr>
          <w:rFonts w:ascii="Times New Roman" w:hAnsi="Times New Roman" w:cs="Times New Roman"/>
          <w:sz w:val="26"/>
          <w:szCs w:val="26"/>
        </w:rPr>
        <w:t>Талнах</w:t>
      </w:r>
      <w:proofErr w:type="spellEnd"/>
      <w:r w:rsidRPr="00DF4D65">
        <w:rPr>
          <w:rFonts w:ascii="Times New Roman" w:hAnsi="Times New Roman" w:cs="Times New Roman"/>
          <w:sz w:val="26"/>
          <w:szCs w:val="26"/>
        </w:rPr>
        <w:t xml:space="preserve">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w:t>
      </w:r>
      <w:proofErr w:type="spellStart"/>
      <w:r w:rsidRPr="00DF4D65">
        <w:rPr>
          <w:rFonts w:ascii="Times New Roman" w:hAnsi="Times New Roman" w:cs="Times New Roman"/>
          <w:sz w:val="26"/>
          <w:szCs w:val="26"/>
        </w:rPr>
        <w:t>Снежногорское</w:t>
      </w:r>
      <w:proofErr w:type="spellEnd"/>
      <w:r w:rsidRPr="00DF4D65">
        <w:rPr>
          <w:rFonts w:ascii="Times New Roman" w:hAnsi="Times New Roman" w:cs="Times New Roman"/>
          <w:sz w:val="26"/>
          <w:szCs w:val="26"/>
        </w:rPr>
        <w:t xml:space="preserve"> территориальное управлении Администрации города Норильска - в отношении юридических лиц и индивидуальных предпринимателей, осуществляющих свою деятельность на территории поселка </w:t>
      </w:r>
      <w:proofErr w:type="spellStart"/>
      <w:r w:rsidRPr="00DF4D65">
        <w:rPr>
          <w:rFonts w:ascii="Times New Roman" w:hAnsi="Times New Roman" w:cs="Times New Roman"/>
          <w:sz w:val="26"/>
          <w:szCs w:val="26"/>
        </w:rPr>
        <w:t>Снежногорск</w:t>
      </w:r>
      <w:proofErr w:type="spellEnd"/>
      <w:r w:rsidRPr="00DF4D65">
        <w:rPr>
          <w:rFonts w:ascii="Times New Roman" w:hAnsi="Times New Roman" w:cs="Times New Roman"/>
          <w:sz w:val="26"/>
          <w:szCs w:val="26"/>
        </w:rPr>
        <w:t>.</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1.3. Настоящий Административный регламент разработан в соответствии со следующими правовыми актами: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Федеральный </w:t>
      </w:r>
      <w:hyperlink r:id="rId10" w:history="1">
        <w:r w:rsidRPr="00DF4D65">
          <w:rPr>
            <w:rFonts w:ascii="Times New Roman" w:hAnsi="Times New Roman" w:cs="Times New Roman"/>
            <w:color w:val="0000FF"/>
            <w:sz w:val="26"/>
            <w:szCs w:val="26"/>
          </w:rPr>
          <w:t>закон</w:t>
        </w:r>
      </w:hyperlink>
      <w:r w:rsidRPr="00DF4D65">
        <w:rPr>
          <w:rFonts w:ascii="Times New Roman" w:hAnsi="Times New Roman" w:cs="Times New Roman"/>
          <w:sz w:val="26"/>
          <w:szCs w:val="26"/>
        </w:rPr>
        <w:t xml:space="preserve"> от 26.12.2008 N 294-ФЗ "О защите прав юридических лиц </w:t>
      </w:r>
      <w:r w:rsidRPr="00DF4D65">
        <w:rPr>
          <w:rFonts w:ascii="Times New Roman" w:hAnsi="Times New Roman" w:cs="Times New Roman"/>
          <w:sz w:val="26"/>
          <w:szCs w:val="26"/>
        </w:rPr>
        <w:lastRenderedPageBreak/>
        <w:t>и индивидуальных предпринимателей при осуществлении государственного контроля (надзора) и муниципального контроля"; опубликован в изданиях: "Собрание законодательства Российской Федерации", 2008, N 52 (ч. 1), ст. 6249; 2009, N 18 (1 ч.), ст. 2140; N 29, ст. 3601; N 48, ст. 5711; N 52 (1 ч.), ст. 6441; 2010, N 17, ст. 1988; N 18, ст. 2142; N 31, ст. 4160, 4193, 4196; N 32, ст. 4298; 2011, N 1, ст. 20; N 17, ст. 2310; N 23, ст. 3263; N 27, ст. 3880; N 30 (ч. 1), ст. 4590; N 48, ст. 6728; 2012, N 19, ст. 2281; N 26, ст. 3446; N 31, ст. 4320, 4322; N 47, ст. 6402; 2013, N 9, ст. 874; N 27, ст. 3477; N 30 (Часть), ст. 4041; N 44, ст. 5633; N 48, ст. 6165; N 49 (ч. 1), ст. 6338; N 52 (часть), ст. 6961, 6976, 6981; 2014, N 11, ст. 1092, 1098, N 26 (часть I), ст. 3366, N 30 (Часть I), ст. 4256; N 42, ст. 5615 "Российская газета", 2008, N 266; 2009, N 76, N 134, N 226, N 252; 2010, N 89, N 90, N 168, N 169, N 170, N 297; 2011, N 88, N 121, N 142, N 160, N 266с; 2012, N 100, N 144, N 172, N 262; 2013, N 48, N 148, N 163, N 249, N 267, N 273, N 295, 2014, N 59, N 139, N 169, 238 (далее - Федеральный закон N 294-ФЗ);</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Федеральный </w:t>
      </w:r>
      <w:hyperlink r:id="rId11" w:history="1">
        <w:r w:rsidRPr="00DF4D65">
          <w:rPr>
            <w:rFonts w:ascii="Times New Roman" w:hAnsi="Times New Roman" w:cs="Times New Roman"/>
            <w:color w:val="0000FF"/>
            <w:sz w:val="26"/>
            <w:szCs w:val="26"/>
          </w:rPr>
          <w:t>закон</w:t>
        </w:r>
      </w:hyperlink>
      <w:r w:rsidRPr="00DF4D65">
        <w:rPr>
          <w:rFonts w:ascii="Times New Roman" w:hAnsi="Times New Roman" w:cs="Times New Roman"/>
          <w:sz w:val="26"/>
          <w:szCs w:val="2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опубликован в изданиях: "Собрание законодательства Российской Федерации", 2008, N 52 (ч. 1), ст. 6249; 2009, N 18 (1 ч.), ст. 2140; N 29, ст. 3601; N 48, ст. 5711; N 52 (1 ч.), ст. 6441; 2010, N 17, ст. 1988; N 18, ст. 2142; N 31, ст. 4160, 4193, 4196; N 32, ст. 4298; 2011, N 1, ст. 20; N 17, ст. 2310; N 23, ст. 3263; N 27, ст. 3880; N 30 (ч. 1), ст. 4590; N 48, ст. 6728; 2012, N 19, ст. 2281; N 26, ст. 3446; N 31, ст. 4320, 4322; N 47, ст. 6402; 2013, N 9, ст. 874; N 27, ст. 3477; N 30 (Часть), ст. 4041; N 44, ст. 5633; N 48, ст. 6165; N 49 (ч. 1), ст. 6338; N 52 (часть), ст. 6961, 6976, 6981; 2014, N 11, ст. 1092, 1098, N 26 (часть I), ст. 3366, N 30 (Часть I), ст. 4256; "Российская газета", 2008, N 266; 2009, N 76, N 134, N 226, N 252; 2010, N 89, N 90, N 168, N 169, N 170, N 297; 2011, N 88, N 121, N 142, N 160, N 266с; 2012, N 100, N 144, N 172, N 262; 2013, N 48, N 148, N 163, N 249, N 267, N 273, N 295, 2014, N 59, N 139, N 169 (далее - Федеральный закон N 294-ФЗ);</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w:t>
      </w:r>
      <w:hyperlink r:id="rId12" w:history="1">
        <w:r w:rsidRPr="00DF4D65">
          <w:rPr>
            <w:rFonts w:ascii="Times New Roman" w:hAnsi="Times New Roman" w:cs="Times New Roman"/>
            <w:color w:val="0000FF"/>
            <w:sz w:val="26"/>
            <w:szCs w:val="26"/>
          </w:rPr>
          <w:t>Постановление</w:t>
        </w:r>
      </w:hyperlink>
      <w:r w:rsidRPr="00DF4D65">
        <w:rPr>
          <w:rFonts w:ascii="Times New Roman" w:hAnsi="Times New Roman" w:cs="Times New Roman"/>
          <w:sz w:val="26"/>
          <w:szCs w:val="26"/>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опубликовано в издании "Собрание законодательства РФ", 2010, N 28, ст. 3706; 2012, N 2, ст. 301; N 53 (ч. 2), ст. 7958;</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w:t>
      </w:r>
      <w:hyperlink r:id="rId13" w:history="1">
        <w:r w:rsidRPr="00DF4D65">
          <w:rPr>
            <w:rFonts w:ascii="Times New Roman" w:hAnsi="Times New Roman" w:cs="Times New Roman"/>
            <w:color w:val="0000FF"/>
            <w:sz w:val="26"/>
            <w:szCs w:val="26"/>
          </w:rPr>
          <w:t>Приказ</w:t>
        </w:r>
      </w:hyperlink>
      <w:r w:rsidRPr="00DF4D65">
        <w:rPr>
          <w:rFonts w:ascii="Times New Roman" w:hAnsi="Times New Roman" w:cs="Times New Roman"/>
          <w:sz w:val="26"/>
          <w:szCs w:val="26"/>
        </w:rPr>
        <w:t xml:space="preserve">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опубликован в издании "Российская газета", 2009, N 85, 2011, N 260.</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14" w:history="1">
        <w:r w:rsidRPr="00DF4D65">
          <w:rPr>
            <w:rFonts w:ascii="Times New Roman" w:hAnsi="Times New Roman" w:cs="Times New Roman"/>
            <w:color w:val="0000FF"/>
            <w:sz w:val="26"/>
            <w:szCs w:val="26"/>
          </w:rPr>
          <w:t>Положение</w:t>
        </w:r>
      </w:hyperlink>
      <w:r w:rsidRPr="00DF4D65">
        <w:rPr>
          <w:rFonts w:ascii="Times New Roman" w:hAnsi="Times New Roman" w:cs="Times New Roman"/>
          <w:sz w:val="26"/>
          <w:szCs w:val="26"/>
        </w:rPr>
        <w:t xml:space="preserve"> о содержании, разведении, захоронении животных на территории муниципального образования город Норильск, утвержденное Решением Норильского городского Совета депутатов от 18.05.2010 N 26-644, опубликовано в издании "Заполярная правда", 2010, N 78, 2013, N 47, N 144.</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1.4. Предметом муниципального контроля является соблюдение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 разведения, захоронения животных.</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Настоящий Административный регламент регулирует отношения между </w:t>
      </w:r>
      <w:r w:rsidRPr="00DF4D65">
        <w:rPr>
          <w:rFonts w:ascii="Times New Roman" w:hAnsi="Times New Roman" w:cs="Times New Roman"/>
          <w:sz w:val="26"/>
          <w:szCs w:val="26"/>
        </w:rPr>
        <w:lastRenderedPageBreak/>
        <w:t>Органами контроля и юридическими лицами, индивидуальными предпринимателями в области организации и проведения проверок при осуществлении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 разведения, захоронения животных (далее - обязательные требования).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1.5. Полномочиями органов местного самоуправления муниципального образования город Норильск при осуществлении муниципального контроля являются: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организация и осуществление муниципального контроля на территории муниципального образования город Норильск;</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разработка и принятие административных регламентов осуществления муниципального контроля в соответствующих сферах деятельности в порядке, установленном Законом Красноярского края;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осуществление взаимодействия с органами государственного контроля (надзора) при организации и проведении проверок;</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осуществление иных предусмотренных федеральными законами, законами и иными нормативными правовыми актами Красноярского края полномочий.</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1.6. Права и обязанности должностных лиц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1.6.1. Должностные лица Органа контроля при проведении проверки вправе:</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беспрепятственно по предъявлении служебного удостоверения и копии </w:t>
      </w:r>
      <w:r w:rsidR="00DF4D65" w:rsidRPr="00DF4D65">
        <w:rPr>
          <w:rFonts w:ascii="Times New Roman" w:hAnsi="Times New Roman" w:cs="Times New Roman"/>
          <w:sz w:val="26"/>
          <w:szCs w:val="26"/>
        </w:rPr>
        <w:t>распоряжения (</w:t>
      </w:r>
      <w:r w:rsidRPr="00DF4D65">
        <w:rPr>
          <w:rFonts w:ascii="Times New Roman" w:hAnsi="Times New Roman" w:cs="Times New Roman"/>
          <w:sz w:val="26"/>
          <w:szCs w:val="26"/>
        </w:rPr>
        <w:t>приказа</w:t>
      </w:r>
      <w:r w:rsidR="00DF4D65" w:rsidRPr="00DF4D65">
        <w:rPr>
          <w:rFonts w:ascii="Times New Roman" w:hAnsi="Times New Roman" w:cs="Times New Roman"/>
          <w:sz w:val="26"/>
          <w:szCs w:val="26"/>
        </w:rPr>
        <w:t>)</w:t>
      </w:r>
      <w:r w:rsidRPr="00DF4D65">
        <w:rPr>
          <w:rFonts w:ascii="Times New Roman" w:hAnsi="Times New Roman" w:cs="Times New Roman"/>
          <w:sz w:val="26"/>
          <w:szCs w:val="26"/>
        </w:rPr>
        <w:t xml:space="preserve"> руководителя Органа контроля о назначении проверки посещать в порядке, установленном законодательством Российской Федерации, помещения, территории, на которых проводится муниципальный контроль.</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направлять в уполномоченные органы материалы, связанные с нарушениями обязательных требований, для решения вопросов о возбуждении административных (уголовных) дел по признакам правонарушений (преступлений).</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1.6.2. Должностные лица Органа контроля при проведении проверки обязаны:</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проводить проверку на основании </w:t>
      </w:r>
      <w:r w:rsidR="00DF4D65" w:rsidRPr="00DF4D65">
        <w:rPr>
          <w:rFonts w:ascii="Times New Roman" w:hAnsi="Times New Roman" w:cs="Times New Roman"/>
          <w:sz w:val="26"/>
          <w:szCs w:val="26"/>
        </w:rPr>
        <w:t>распоряжения (приказа)</w:t>
      </w:r>
      <w:r w:rsidRPr="00DF4D65">
        <w:rPr>
          <w:rFonts w:ascii="Times New Roman" w:hAnsi="Times New Roman" w:cs="Times New Roman"/>
          <w:sz w:val="26"/>
          <w:szCs w:val="26"/>
        </w:rPr>
        <w:t xml:space="preserve"> руководителя Органа контроля о ее проведении в соответствии с ее назначением;</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копию </w:t>
      </w:r>
      <w:r w:rsidR="00DF4D65" w:rsidRPr="00DF4D65">
        <w:rPr>
          <w:rFonts w:ascii="Times New Roman" w:hAnsi="Times New Roman" w:cs="Times New Roman"/>
          <w:sz w:val="26"/>
          <w:szCs w:val="26"/>
        </w:rPr>
        <w:lastRenderedPageBreak/>
        <w:t>распоряжения (приказа)</w:t>
      </w:r>
      <w:r w:rsidRPr="00DF4D65">
        <w:rPr>
          <w:rFonts w:ascii="Times New Roman" w:hAnsi="Times New Roman" w:cs="Times New Roman"/>
          <w:sz w:val="26"/>
          <w:szCs w:val="26"/>
        </w:rPr>
        <w:t xml:space="preserve"> руководителя, заместителя руководителя Органа муниципального контроля и в случае, предусмотренном </w:t>
      </w:r>
      <w:hyperlink r:id="rId15" w:history="1">
        <w:r w:rsidRPr="00DF4D65">
          <w:rPr>
            <w:rFonts w:ascii="Times New Roman" w:hAnsi="Times New Roman" w:cs="Times New Roman"/>
            <w:color w:val="0000FF"/>
            <w:sz w:val="26"/>
            <w:szCs w:val="26"/>
          </w:rPr>
          <w:t>частью 5 статьи 10</w:t>
        </w:r>
      </w:hyperlink>
      <w:r w:rsidRPr="00DF4D65">
        <w:rPr>
          <w:rFonts w:ascii="Times New Roman" w:hAnsi="Times New Roman" w:cs="Times New Roman"/>
          <w:sz w:val="26"/>
          <w:szCs w:val="26"/>
        </w:rPr>
        <w:t xml:space="preserve"> Федерального закона N 294-ФЗ, копии документа о согласовании проведения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соблюдать сроки проведения проверки, установленные Федеральным </w:t>
      </w:r>
      <w:hyperlink r:id="rId16" w:history="1">
        <w:r w:rsidRPr="00DF4D65">
          <w:rPr>
            <w:rFonts w:ascii="Times New Roman" w:hAnsi="Times New Roman" w:cs="Times New Roman"/>
            <w:color w:val="0000FF"/>
            <w:sz w:val="26"/>
            <w:szCs w:val="26"/>
          </w:rPr>
          <w:t>законом</w:t>
        </w:r>
      </w:hyperlink>
      <w:r w:rsidRPr="00DF4D65">
        <w:rPr>
          <w:rFonts w:ascii="Times New Roman" w:hAnsi="Times New Roman" w:cs="Times New Roman"/>
          <w:sz w:val="26"/>
          <w:szCs w:val="26"/>
        </w:rPr>
        <w:t xml:space="preserve"> N 294-ФЗ;</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ознакомить их с положениями настоящего Административного регламента, в соответствии с которым проводится проверка;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соблюдать ограничения при осуществлении муниципального контроля, установленные </w:t>
      </w:r>
      <w:hyperlink r:id="rId17" w:history="1">
        <w:r w:rsidRPr="00DF4D65">
          <w:rPr>
            <w:rFonts w:ascii="Times New Roman" w:hAnsi="Times New Roman" w:cs="Times New Roman"/>
            <w:color w:val="0000FF"/>
            <w:sz w:val="26"/>
            <w:szCs w:val="26"/>
          </w:rPr>
          <w:t>статьей 15</w:t>
        </w:r>
      </w:hyperlink>
      <w:r w:rsidRPr="00DF4D65">
        <w:rPr>
          <w:rFonts w:ascii="Times New Roman" w:hAnsi="Times New Roman" w:cs="Times New Roman"/>
          <w:sz w:val="26"/>
          <w:szCs w:val="26"/>
        </w:rPr>
        <w:t xml:space="preserve"> Федерального закона N 294-ФЗ.</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1.7. Права и обязанности юридических лиц и индивидуальных предпринимателей при проведении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1.7.1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получать от Органа контроля, его должностных лиц информацию, которая относится к предмету проверки и предоставление которой предусмотрено </w:t>
      </w:r>
      <w:r w:rsidRPr="00DF4D65">
        <w:rPr>
          <w:rFonts w:ascii="Times New Roman" w:hAnsi="Times New Roman" w:cs="Times New Roman"/>
          <w:sz w:val="26"/>
          <w:szCs w:val="26"/>
        </w:rPr>
        <w:lastRenderedPageBreak/>
        <w:t xml:space="preserve">Федеральным </w:t>
      </w:r>
      <w:hyperlink r:id="rId18" w:history="1">
        <w:r w:rsidRPr="00DF4D65">
          <w:rPr>
            <w:rFonts w:ascii="Times New Roman" w:hAnsi="Times New Roman" w:cs="Times New Roman"/>
            <w:color w:val="0000FF"/>
            <w:sz w:val="26"/>
            <w:szCs w:val="26"/>
          </w:rPr>
          <w:t>законом</w:t>
        </w:r>
      </w:hyperlink>
      <w:r w:rsidRPr="00DF4D65">
        <w:rPr>
          <w:rFonts w:ascii="Times New Roman" w:hAnsi="Times New Roman" w:cs="Times New Roman"/>
          <w:sz w:val="26"/>
          <w:szCs w:val="26"/>
        </w:rPr>
        <w:t xml:space="preserve"> N 294-ФЗ;</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обжаловать действия (бездействие) должностных лиц Органа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1.7.2. Юридические лица и индивидуальные предприниматели вправе:</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вести </w:t>
      </w:r>
      <w:hyperlink r:id="rId19" w:history="1">
        <w:r w:rsidRPr="00DF4D65">
          <w:rPr>
            <w:rFonts w:ascii="Times New Roman" w:hAnsi="Times New Roman" w:cs="Times New Roman"/>
            <w:color w:val="0000FF"/>
            <w:sz w:val="26"/>
            <w:szCs w:val="26"/>
          </w:rPr>
          <w:t>Журнал</w:t>
        </w:r>
      </w:hyperlink>
      <w:r w:rsidRPr="00DF4D65">
        <w:rPr>
          <w:rFonts w:ascii="Times New Roman" w:hAnsi="Times New Roman" w:cs="Times New Roman"/>
          <w:sz w:val="26"/>
          <w:szCs w:val="26"/>
        </w:rPr>
        <w:t xml:space="preserve"> учета проверок юридического лица, индивидуального предпринимателя по типовой форме, утвержденной Приказом Минэкономразвития РФ от 30.04.2009 N 141, с соблюдением требований к его ведению, установленных Федеральным </w:t>
      </w:r>
      <w:hyperlink r:id="rId20" w:history="1">
        <w:r w:rsidRPr="00DF4D65">
          <w:rPr>
            <w:rFonts w:ascii="Times New Roman" w:hAnsi="Times New Roman" w:cs="Times New Roman"/>
            <w:color w:val="0000FF"/>
            <w:sz w:val="26"/>
            <w:szCs w:val="26"/>
          </w:rPr>
          <w:t>законом</w:t>
        </w:r>
      </w:hyperlink>
      <w:r w:rsidRPr="00DF4D65">
        <w:rPr>
          <w:rFonts w:ascii="Times New Roman" w:hAnsi="Times New Roman" w:cs="Times New Roman"/>
          <w:sz w:val="26"/>
          <w:szCs w:val="26"/>
        </w:rPr>
        <w:t xml:space="preserve"> N 294-ФЗ.</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1.7.3. Юридические лица и индивидуальные предприниматели в целях реализации положений Федерального </w:t>
      </w:r>
      <w:hyperlink r:id="rId21" w:history="1">
        <w:r w:rsidRPr="00DF4D65">
          <w:rPr>
            <w:rFonts w:ascii="Times New Roman" w:hAnsi="Times New Roman" w:cs="Times New Roman"/>
            <w:color w:val="0000FF"/>
            <w:sz w:val="26"/>
            <w:szCs w:val="26"/>
          </w:rPr>
          <w:t>закона</w:t>
        </w:r>
      </w:hyperlink>
      <w:r w:rsidRPr="00DF4D65">
        <w:rPr>
          <w:rFonts w:ascii="Times New Roman" w:hAnsi="Times New Roman" w:cs="Times New Roman"/>
          <w:sz w:val="26"/>
          <w:szCs w:val="26"/>
        </w:rPr>
        <w:t xml:space="preserve"> N 294-ФЗ обязаны:</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направить в Орган контроля в течение десяти рабочих дней со дня получения мотивированного запроса указанные в запросе документы либо письменные пояснения в ходе проведения Органом контроля документарной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предоставить должностным лицам Органа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Органа контроля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исполнять законные предписания Органа контроля в установленный срок;</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исполнять иные обязанности, предусмотренные Федеральным законом.</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1.8. Результатом осуществления муниципального контроля является выявление и пресечение нарушений юридическими лицами и индивидуальными предпринимателями обязательных требований.</w:t>
      </w:r>
    </w:p>
    <w:p w:rsidR="00A358B2" w:rsidRPr="00DF4D65" w:rsidRDefault="00A358B2">
      <w:pPr>
        <w:widowControl w:val="0"/>
        <w:autoSpaceDE w:val="0"/>
        <w:autoSpaceDN w:val="0"/>
        <w:adjustRightInd w:val="0"/>
        <w:spacing w:after="0" w:line="240" w:lineRule="auto"/>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4" w:name="Par105"/>
      <w:bookmarkEnd w:id="4"/>
      <w:r w:rsidRPr="00DF4D65">
        <w:rPr>
          <w:rFonts w:ascii="Times New Roman" w:hAnsi="Times New Roman" w:cs="Times New Roman"/>
          <w:sz w:val="26"/>
          <w:szCs w:val="26"/>
        </w:rPr>
        <w:t>2. Порядок информирования об осуществлении муниципального</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контроля и срок осуществления муниципального контроля</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5" w:name="Par108"/>
      <w:bookmarkEnd w:id="5"/>
      <w:r w:rsidRPr="00DF4D65">
        <w:rPr>
          <w:rFonts w:ascii="Times New Roman" w:hAnsi="Times New Roman" w:cs="Times New Roman"/>
          <w:sz w:val="26"/>
          <w:szCs w:val="26"/>
        </w:rPr>
        <w:t>2.1. Органы контроля находятся по адресу.</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2.1.1. На территории Центрального района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663300, Красноярский край, город Норильск, Центральный район, ул. Севастопольская, д. 7, Управление городского хозяйства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Адрес электронной почты Управления городского хозяйства: ugh@norilsk-city.ru.</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График работы: с понедельника по пятницу с 9:00 до 18:00, обед с 13:00 до </w:t>
      </w:r>
      <w:r w:rsidRPr="00DF4D65">
        <w:rPr>
          <w:rFonts w:ascii="Times New Roman" w:hAnsi="Times New Roman" w:cs="Times New Roman"/>
          <w:sz w:val="26"/>
          <w:szCs w:val="26"/>
        </w:rPr>
        <w:lastRenderedPageBreak/>
        <w:t>14:00; приемные дни: четверг с 16-00 до 18-00.</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Телефон для справок: 48-29-30.</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2.1.2. На территории района </w:t>
      </w:r>
      <w:proofErr w:type="spellStart"/>
      <w:r w:rsidRPr="00DF4D65">
        <w:rPr>
          <w:rFonts w:ascii="Times New Roman" w:hAnsi="Times New Roman" w:cs="Times New Roman"/>
          <w:sz w:val="26"/>
          <w:szCs w:val="26"/>
        </w:rPr>
        <w:t>Талнах</w:t>
      </w:r>
      <w:proofErr w:type="spellEnd"/>
      <w:r w:rsidRPr="00DF4D65">
        <w:rPr>
          <w:rFonts w:ascii="Times New Roman" w:hAnsi="Times New Roman" w:cs="Times New Roman"/>
          <w:sz w:val="26"/>
          <w:szCs w:val="26"/>
        </w:rPr>
        <w:t xml:space="preserve">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663330, Красноярский край, город Норильск, район </w:t>
      </w:r>
      <w:proofErr w:type="spellStart"/>
      <w:r w:rsidRPr="00DF4D65">
        <w:rPr>
          <w:rFonts w:ascii="Times New Roman" w:hAnsi="Times New Roman" w:cs="Times New Roman"/>
          <w:sz w:val="26"/>
          <w:szCs w:val="26"/>
        </w:rPr>
        <w:t>Талнах</w:t>
      </w:r>
      <w:proofErr w:type="spellEnd"/>
      <w:r w:rsidRPr="00DF4D65">
        <w:rPr>
          <w:rFonts w:ascii="Times New Roman" w:hAnsi="Times New Roman" w:cs="Times New Roman"/>
          <w:sz w:val="26"/>
          <w:szCs w:val="26"/>
        </w:rPr>
        <w:t xml:space="preserve">. Улица Диксона, дом 10, </w:t>
      </w:r>
      <w:proofErr w:type="spellStart"/>
      <w:r w:rsidRPr="00DF4D65">
        <w:rPr>
          <w:rFonts w:ascii="Times New Roman" w:hAnsi="Times New Roman" w:cs="Times New Roman"/>
          <w:sz w:val="26"/>
          <w:szCs w:val="26"/>
        </w:rPr>
        <w:t>Талнахское</w:t>
      </w:r>
      <w:proofErr w:type="spellEnd"/>
      <w:r w:rsidRPr="00DF4D65">
        <w:rPr>
          <w:rFonts w:ascii="Times New Roman" w:hAnsi="Times New Roman" w:cs="Times New Roman"/>
          <w:sz w:val="26"/>
          <w:szCs w:val="26"/>
        </w:rPr>
        <w:t xml:space="preserve"> территориальное управление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Адрес электронной почты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ttu@norilsk-city.ru.</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График работы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с понедельника по пятницу с 9:00 до 18:00, обед с 13:00 до 14:00; приемные дни: четверг с 16-00 до 18-00.</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Телефон для справок: 37-11-61.</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2.1.3. На территории района </w:t>
      </w:r>
      <w:proofErr w:type="spellStart"/>
      <w:r w:rsidRPr="00DF4D65">
        <w:rPr>
          <w:rFonts w:ascii="Times New Roman" w:hAnsi="Times New Roman" w:cs="Times New Roman"/>
          <w:sz w:val="26"/>
          <w:szCs w:val="26"/>
        </w:rPr>
        <w:t>Кайеркан</w:t>
      </w:r>
      <w:proofErr w:type="spellEnd"/>
      <w:r w:rsidRPr="00DF4D65">
        <w:rPr>
          <w:rFonts w:ascii="Times New Roman" w:hAnsi="Times New Roman" w:cs="Times New Roman"/>
          <w:sz w:val="26"/>
          <w:szCs w:val="26"/>
        </w:rPr>
        <w:t xml:space="preserve">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663340, Красноярский край, город Норильск район </w:t>
      </w:r>
      <w:proofErr w:type="spellStart"/>
      <w:r w:rsidRPr="00DF4D65">
        <w:rPr>
          <w:rFonts w:ascii="Times New Roman" w:hAnsi="Times New Roman" w:cs="Times New Roman"/>
          <w:sz w:val="26"/>
          <w:szCs w:val="26"/>
        </w:rPr>
        <w:t>Кайеркан</w:t>
      </w:r>
      <w:proofErr w:type="spellEnd"/>
      <w:r w:rsidRPr="00DF4D65">
        <w:rPr>
          <w:rFonts w:ascii="Times New Roman" w:hAnsi="Times New Roman" w:cs="Times New Roman"/>
          <w:sz w:val="26"/>
          <w:szCs w:val="26"/>
        </w:rPr>
        <w:t xml:space="preserve">, ул. Шахтерская, 9 "А", </w:t>
      </w:r>
      <w:proofErr w:type="spellStart"/>
      <w:r w:rsidRPr="00DF4D65">
        <w:rPr>
          <w:rFonts w:ascii="Times New Roman" w:hAnsi="Times New Roman" w:cs="Times New Roman"/>
          <w:sz w:val="26"/>
          <w:szCs w:val="26"/>
        </w:rPr>
        <w:t>Кайерканское</w:t>
      </w:r>
      <w:proofErr w:type="spellEnd"/>
      <w:r w:rsidRPr="00DF4D65">
        <w:rPr>
          <w:rFonts w:ascii="Times New Roman" w:hAnsi="Times New Roman" w:cs="Times New Roman"/>
          <w:sz w:val="26"/>
          <w:szCs w:val="26"/>
        </w:rPr>
        <w:t xml:space="preserve"> территориальное управление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Адрес электронной почты: kairadm@norilsk-city.ru</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График работы: с 9.00 до 18.00 часов, перерыв с 13.00 до 14.00, выходные - суббота, воскресенье.</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Телефоны для справок: (3919) 39-15-25, факс 39-27-30.</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2.1.4. На территории поселка </w:t>
      </w:r>
      <w:proofErr w:type="spellStart"/>
      <w:r w:rsidRPr="00DF4D65">
        <w:rPr>
          <w:rFonts w:ascii="Times New Roman" w:hAnsi="Times New Roman" w:cs="Times New Roman"/>
          <w:sz w:val="26"/>
          <w:szCs w:val="26"/>
        </w:rPr>
        <w:t>Снежногорск</w:t>
      </w:r>
      <w:proofErr w:type="spellEnd"/>
      <w:r w:rsidRPr="00DF4D65">
        <w:rPr>
          <w:rFonts w:ascii="Times New Roman" w:hAnsi="Times New Roman" w:cs="Times New Roman"/>
          <w:sz w:val="26"/>
          <w:szCs w:val="26"/>
        </w:rPr>
        <w:t>.</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663300, Красноярский край, город Норильск, поселок </w:t>
      </w:r>
      <w:proofErr w:type="spellStart"/>
      <w:r w:rsidRPr="00DF4D65">
        <w:rPr>
          <w:rFonts w:ascii="Times New Roman" w:hAnsi="Times New Roman" w:cs="Times New Roman"/>
          <w:sz w:val="26"/>
          <w:szCs w:val="26"/>
        </w:rPr>
        <w:t>Снежногорск</w:t>
      </w:r>
      <w:proofErr w:type="spellEnd"/>
      <w:r w:rsidRPr="00DF4D65">
        <w:rPr>
          <w:rFonts w:ascii="Times New Roman" w:hAnsi="Times New Roman" w:cs="Times New Roman"/>
          <w:sz w:val="26"/>
          <w:szCs w:val="26"/>
        </w:rPr>
        <w:t xml:space="preserve">, ул. </w:t>
      </w:r>
      <w:proofErr w:type="spellStart"/>
      <w:r w:rsidRPr="00DF4D65">
        <w:rPr>
          <w:rFonts w:ascii="Times New Roman" w:hAnsi="Times New Roman" w:cs="Times New Roman"/>
          <w:sz w:val="26"/>
          <w:szCs w:val="26"/>
        </w:rPr>
        <w:t>Хантайская</w:t>
      </w:r>
      <w:proofErr w:type="spellEnd"/>
      <w:r w:rsidRPr="00DF4D65">
        <w:rPr>
          <w:rFonts w:ascii="Times New Roman" w:hAnsi="Times New Roman" w:cs="Times New Roman"/>
          <w:sz w:val="26"/>
          <w:szCs w:val="26"/>
        </w:rPr>
        <w:t xml:space="preserve"> Набережная, дом 10, </w:t>
      </w:r>
      <w:proofErr w:type="spellStart"/>
      <w:r w:rsidRPr="00DF4D65">
        <w:rPr>
          <w:rFonts w:ascii="Times New Roman" w:hAnsi="Times New Roman" w:cs="Times New Roman"/>
          <w:sz w:val="26"/>
          <w:szCs w:val="26"/>
        </w:rPr>
        <w:t>Снежногорское</w:t>
      </w:r>
      <w:proofErr w:type="spellEnd"/>
      <w:r w:rsidRPr="00DF4D65">
        <w:rPr>
          <w:rFonts w:ascii="Times New Roman" w:hAnsi="Times New Roman" w:cs="Times New Roman"/>
          <w:sz w:val="26"/>
          <w:szCs w:val="26"/>
        </w:rPr>
        <w:t xml:space="preserve"> территориальное управление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Адрес электронной почты </w:t>
      </w:r>
      <w:proofErr w:type="spellStart"/>
      <w:r w:rsidRPr="00DF4D65">
        <w:rPr>
          <w:rFonts w:ascii="Times New Roman" w:hAnsi="Times New Roman" w:cs="Times New Roman"/>
          <w:sz w:val="26"/>
          <w:szCs w:val="26"/>
        </w:rPr>
        <w:t>Снежногорского</w:t>
      </w:r>
      <w:proofErr w:type="spellEnd"/>
      <w:r w:rsidRPr="00DF4D65">
        <w:rPr>
          <w:rFonts w:ascii="Times New Roman" w:hAnsi="Times New Roman" w:cs="Times New Roman"/>
          <w:sz w:val="26"/>
          <w:szCs w:val="26"/>
        </w:rPr>
        <w:t xml:space="preserve"> территориального управления: snegadm@yandex.ru.</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Адрес электронного сайта </w:t>
      </w:r>
      <w:proofErr w:type="spellStart"/>
      <w:r w:rsidRPr="00DF4D65">
        <w:rPr>
          <w:rFonts w:ascii="Times New Roman" w:hAnsi="Times New Roman" w:cs="Times New Roman"/>
          <w:sz w:val="26"/>
          <w:szCs w:val="26"/>
        </w:rPr>
        <w:t>Снежногорского</w:t>
      </w:r>
      <w:proofErr w:type="spellEnd"/>
      <w:r w:rsidRPr="00DF4D65">
        <w:rPr>
          <w:rFonts w:ascii="Times New Roman" w:hAnsi="Times New Roman" w:cs="Times New Roman"/>
          <w:sz w:val="26"/>
          <w:szCs w:val="26"/>
        </w:rPr>
        <w:t xml:space="preserve"> территориального управления: www.snezhnogorsk-city.ru.</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График работы: с понедельника по пятницу с 9:00 до 17:00, обед с 13:00 до 14:00; приемные дни: среда с 10-00 до 13-00, с 14-00 до 17-00; четверг с 14-00 до 18-00.</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Телефоны для справок: 35-94-98, 35-94-54.</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2.2. Для получения информации по вопросам осуществления муниципального контроля заинтересованные лица вправе обращаться: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 в устной форме лично или по телефону;</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2) в письменной форме, в форме электронного письма на имя руководителя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Для получения консультаций и информации по вопросам осуществления муниципального контроля Заявители вправе обратиться в Орган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в Центральном районе города Норильска - ул. Севастопольская, д. 7, кабинет N 101, контактный телефон 48-29-30;</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районе </w:t>
      </w:r>
      <w:proofErr w:type="spellStart"/>
      <w:r w:rsidRPr="00DF4D65">
        <w:rPr>
          <w:rFonts w:ascii="Times New Roman" w:hAnsi="Times New Roman" w:cs="Times New Roman"/>
          <w:sz w:val="26"/>
          <w:szCs w:val="26"/>
        </w:rPr>
        <w:t>Кайеркан</w:t>
      </w:r>
      <w:proofErr w:type="spellEnd"/>
      <w:r w:rsidRPr="00DF4D65">
        <w:rPr>
          <w:rFonts w:ascii="Times New Roman" w:hAnsi="Times New Roman" w:cs="Times New Roman"/>
          <w:sz w:val="26"/>
          <w:szCs w:val="26"/>
        </w:rPr>
        <w:t xml:space="preserve"> города Норильска - ул. Шахтерская, д. 9 "А", кабинет N 207, контактный телефон 39-36-86;</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районе </w:t>
      </w:r>
      <w:proofErr w:type="spellStart"/>
      <w:r w:rsidRPr="00DF4D65">
        <w:rPr>
          <w:rFonts w:ascii="Times New Roman" w:hAnsi="Times New Roman" w:cs="Times New Roman"/>
          <w:sz w:val="26"/>
          <w:szCs w:val="26"/>
        </w:rPr>
        <w:t>Талнах</w:t>
      </w:r>
      <w:proofErr w:type="spellEnd"/>
      <w:r w:rsidRPr="00DF4D65">
        <w:rPr>
          <w:rFonts w:ascii="Times New Roman" w:hAnsi="Times New Roman" w:cs="Times New Roman"/>
          <w:sz w:val="26"/>
          <w:szCs w:val="26"/>
        </w:rPr>
        <w:t xml:space="preserve"> города Норильска - ул. Диксона, д. 10, кабинет N 409, контактные телефоны 45-22-19, 37-43-09;</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поселке </w:t>
      </w:r>
      <w:proofErr w:type="spellStart"/>
      <w:r w:rsidRPr="00DF4D65">
        <w:rPr>
          <w:rFonts w:ascii="Times New Roman" w:hAnsi="Times New Roman" w:cs="Times New Roman"/>
          <w:sz w:val="26"/>
          <w:szCs w:val="26"/>
        </w:rPr>
        <w:t>Снежногорск</w:t>
      </w:r>
      <w:proofErr w:type="spellEnd"/>
      <w:r w:rsidRPr="00DF4D65">
        <w:rPr>
          <w:rFonts w:ascii="Times New Roman" w:hAnsi="Times New Roman" w:cs="Times New Roman"/>
          <w:sz w:val="26"/>
          <w:szCs w:val="26"/>
        </w:rPr>
        <w:t xml:space="preserve"> - ул. </w:t>
      </w:r>
      <w:proofErr w:type="spellStart"/>
      <w:r w:rsidRPr="00DF4D65">
        <w:rPr>
          <w:rFonts w:ascii="Times New Roman" w:hAnsi="Times New Roman" w:cs="Times New Roman"/>
          <w:sz w:val="26"/>
          <w:szCs w:val="26"/>
        </w:rPr>
        <w:t>Хантайская</w:t>
      </w:r>
      <w:proofErr w:type="spellEnd"/>
      <w:r w:rsidRPr="00DF4D65">
        <w:rPr>
          <w:rFonts w:ascii="Times New Roman" w:hAnsi="Times New Roman" w:cs="Times New Roman"/>
          <w:sz w:val="26"/>
          <w:szCs w:val="26"/>
        </w:rPr>
        <w:t xml:space="preserve"> Набережная, д. 10, кабинет N 1, контактные телефоны 35-94-98, 35-94-54.</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6" w:name="Par138"/>
      <w:bookmarkEnd w:id="6"/>
      <w:r w:rsidRPr="00DF4D65">
        <w:rPr>
          <w:rFonts w:ascii="Times New Roman" w:hAnsi="Times New Roman" w:cs="Times New Roman"/>
          <w:sz w:val="26"/>
          <w:szCs w:val="26"/>
        </w:rPr>
        <w:t>2.3. Информация о муниципальном контроле предоставляется заинтересованным лицам:</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lastRenderedPageBreak/>
        <w:t>1) посредством публикаций в средствах массовой информации;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2) на информационных стендах, расположенных по адресам:</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Красноярский край, города Норильск, Центральный район, ул. Севастопольская, д. 7, 1 этаж;</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Красноярский край, город Норильск, район </w:t>
      </w:r>
      <w:proofErr w:type="spellStart"/>
      <w:r w:rsidRPr="00DF4D65">
        <w:rPr>
          <w:rFonts w:ascii="Times New Roman" w:hAnsi="Times New Roman" w:cs="Times New Roman"/>
          <w:sz w:val="26"/>
          <w:szCs w:val="26"/>
        </w:rPr>
        <w:t>Кайеркан</w:t>
      </w:r>
      <w:proofErr w:type="spellEnd"/>
      <w:r w:rsidRPr="00DF4D65">
        <w:rPr>
          <w:rFonts w:ascii="Times New Roman" w:hAnsi="Times New Roman" w:cs="Times New Roman"/>
          <w:sz w:val="26"/>
          <w:szCs w:val="26"/>
        </w:rPr>
        <w:t>, ул. Шахтерская, д. 9 "А", 1 этаж;</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Красноярский край, город Норильск, район </w:t>
      </w:r>
      <w:proofErr w:type="spellStart"/>
      <w:r w:rsidRPr="00DF4D65">
        <w:rPr>
          <w:rFonts w:ascii="Times New Roman" w:hAnsi="Times New Roman" w:cs="Times New Roman"/>
          <w:sz w:val="26"/>
          <w:szCs w:val="26"/>
        </w:rPr>
        <w:t>Талнах</w:t>
      </w:r>
      <w:proofErr w:type="spellEnd"/>
      <w:r w:rsidRPr="00DF4D65">
        <w:rPr>
          <w:rFonts w:ascii="Times New Roman" w:hAnsi="Times New Roman" w:cs="Times New Roman"/>
          <w:sz w:val="26"/>
          <w:szCs w:val="26"/>
        </w:rPr>
        <w:t>, ул. Диксона, д. 10;</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Красноярский край, поселок </w:t>
      </w:r>
      <w:proofErr w:type="spellStart"/>
      <w:r w:rsidRPr="00DF4D65">
        <w:rPr>
          <w:rFonts w:ascii="Times New Roman" w:hAnsi="Times New Roman" w:cs="Times New Roman"/>
          <w:sz w:val="26"/>
          <w:szCs w:val="26"/>
        </w:rPr>
        <w:t>Снежногорск</w:t>
      </w:r>
      <w:proofErr w:type="spellEnd"/>
      <w:r w:rsidRPr="00DF4D65">
        <w:rPr>
          <w:rFonts w:ascii="Times New Roman" w:hAnsi="Times New Roman" w:cs="Times New Roman"/>
          <w:sz w:val="26"/>
          <w:szCs w:val="26"/>
        </w:rPr>
        <w:t xml:space="preserve">, ул. </w:t>
      </w:r>
      <w:proofErr w:type="spellStart"/>
      <w:r w:rsidRPr="00DF4D65">
        <w:rPr>
          <w:rFonts w:ascii="Times New Roman" w:hAnsi="Times New Roman" w:cs="Times New Roman"/>
          <w:sz w:val="26"/>
          <w:szCs w:val="26"/>
        </w:rPr>
        <w:t>Хантайская</w:t>
      </w:r>
      <w:proofErr w:type="spellEnd"/>
      <w:r w:rsidRPr="00DF4D65">
        <w:rPr>
          <w:rFonts w:ascii="Times New Roman" w:hAnsi="Times New Roman" w:cs="Times New Roman"/>
          <w:sz w:val="26"/>
          <w:szCs w:val="26"/>
        </w:rPr>
        <w:t xml:space="preserve"> Набережная, д. 10.</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На информационных стендах Органа контроля размещается следующая информация: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место нахождения и график работы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номера телефонов для справок;</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адрес официального сайта муниципального образования город Норильск в сети Интернет, содержащего информацию о муниципальном контроле: www.norilsk-city.ru;</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адрес официального сайта Органа контроля в сети Интернет;</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адрес электронной почты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выдержки из текста настоящего Административного регламента;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порядок получения консультации по вопросам осуществления муниципального контроля, в том числе о ходе проведения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описание процедуры осуществления муниципального контроля в текстовом виде и в виде </w:t>
      </w:r>
      <w:hyperlink w:anchor="Par512" w:history="1">
        <w:r w:rsidRPr="00DF4D65">
          <w:rPr>
            <w:rFonts w:ascii="Times New Roman" w:hAnsi="Times New Roman" w:cs="Times New Roman"/>
            <w:color w:val="0000FF"/>
            <w:sz w:val="26"/>
            <w:szCs w:val="26"/>
          </w:rPr>
          <w:t>блок-схемы</w:t>
        </w:r>
      </w:hyperlink>
      <w:r w:rsidRPr="00DF4D65">
        <w:rPr>
          <w:rFonts w:ascii="Times New Roman" w:hAnsi="Times New Roman" w:cs="Times New Roman"/>
          <w:sz w:val="26"/>
          <w:szCs w:val="26"/>
        </w:rPr>
        <w:t xml:space="preserve"> (приложение N 3 к настоящему Административному регламенту);</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 посредством размещения на официальном сайте муниципального образования город Норильск http://www.norilsk-city.ru в сети Интернет настоящего Административного регламента, информации о местонахождении, графике работы, справочных телефонах Органов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2.4. Размещение информации, указанной в </w:t>
      </w:r>
      <w:hyperlink w:anchor="Par108" w:history="1">
        <w:r w:rsidRPr="00DF4D65">
          <w:rPr>
            <w:rFonts w:ascii="Times New Roman" w:hAnsi="Times New Roman" w:cs="Times New Roman"/>
            <w:color w:val="0000FF"/>
            <w:sz w:val="26"/>
            <w:szCs w:val="26"/>
          </w:rPr>
          <w:t>пунктах 2.1</w:t>
        </w:r>
      </w:hyperlink>
      <w:r w:rsidRPr="00DF4D65">
        <w:rPr>
          <w:rFonts w:ascii="Times New Roman" w:hAnsi="Times New Roman" w:cs="Times New Roman"/>
          <w:sz w:val="26"/>
          <w:szCs w:val="26"/>
        </w:rPr>
        <w:t xml:space="preserve"> - </w:t>
      </w:r>
      <w:hyperlink w:anchor="Par138" w:history="1">
        <w:r w:rsidRPr="00DF4D65">
          <w:rPr>
            <w:rFonts w:ascii="Times New Roman" w:hAnsi="Times New Roman" w:cs="Times New Roman"/>
            <w:color w:val="0000FF"/>
            <w:sz w:val="26"/>
            <w:szCs w:val="26"/>
          </w:rPr>
          <w:t>2.3</w:t>
        </w:r>
      </w:hyperlink>
      <w:r w:rsidRPr="00DF4D65">
        <w:rPr>
          <w:rFonts w:ascii="Times New Roman" w:hAnsi="Times New Roman" w:cs="Times New Roman"/>
          <w:sz w:val="26"/>
          <w:szCs w:val="26"/>
        </w:rPr>
        <w:t xml:space="preserve"> настоящего Административного регламента на официальном сайте Органа контроля, муниципального образования город Норильск в сети Интернет, в федеральной государственной информационной системе "Единый портал государственных и муниципальных услуг (функций)", а также получение информации по вопросам осуществления муниципального контроля, сведений о ходе осуществления муниципального контроля с использованием федеральной государственной информационной системы "Единый портал государственных и муниципальных услуг (функций)" осуществляется в порядке, установленном правовым актом Администрации города Норильска, издаваемым Руководителем Администрации города Норильска или иным уполномоченным им лицом.</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2.5. Срок проведения каждой из проверок, предусмотренных настоящим Административным регламентом, не может превышать двадцать рабочих дней.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DF4D65">
        <w:rPr>
          <w:rFonts w:ascii="Times New Roman" w:hAnsi="Times New Roman" w:cs="Times New Roman"/>
          <w:sz w:val="26"/>
          <w:szCs w:val="26"/>
        </w:rPr>
        <w:t>микропредприятия</w:t>
      </w:r>
      <w:proofErr w:type="spellEnd"/>
      <w:r w:rsidRPr="00DF4D65">
        <w:rPr>
          <w:rFonts w:ascii="Times New Roman" w:hAnsi="Times New Roman" w:cs="Times New Roman"/>
          <w:sz w:val="26"/>
          <w:szCs w:val="26"/>
        </w:rPr>
        <w:t xml:space="preserve"> в год.</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В исключительных случаях, связанных с необходимостью проведения сложных и (или) длительных исследований, испытаний, специальных экспертиз и </w:t>
      </w:r>
      <w:r w:rsidRPr="00DF4D65">
        <w:rPr>
          <w:rFonts w:ascii="Times New Roman" w:hAnsi="Times New Roman" w:cs="Times New Roman"/>
          <w:sz w:val="26"/>
          <w:szCs w:val="26"/>
        </w:rPr>
        <w:lastRenderedPageBreak/>
        <w:t xml:space="preserve">расследований срок проведения выездной плановой проверки может быть продлен, но не более чем на двадцать рабочих дней, в отношении малых предприятий не более чем на пятьдесят часов, </w:t>
      </w:r>
      <w:proofErr w:type="spellStart"/>
      <w:r w:rsidRPr="00DF4D65">
        <w:rPr>
          <w:rFonts w:ascii="Times New Roman" w:hAnsi="Times New Roman" w:cs="Times New Roman"/>
          <w:sz w:val="26"/>
          <w:szCs w:val="26"/>
        </w:rPr>
        <w:t>микропредприятий</w:t>
      </w:r>
      <w:proofErr w:type="spellEnd"/>
      <w:r w:rsidRPr="00DF4D65">
        <w:rPr>
          <w:rFonts w:ascii="Times New Roman" w:hAnsi="Times New Roman" w:cs="Times New Roman"/>
          <w:sz w:val="26"/>
          <w:szCs w:val="26"/>
        </w:rPr>
        <w:t xml:space="preserve"> не более чем на пятнадцать часов.</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2.6. Плановые проверки в соответствии с </w:t>
      </w:r>
      <w:hyperlink r:id="rId22" w:history="1">
        <w:r w:rsidRPr="00DF4D65">
          <w:rPr>
            <w:rFonts w:ascii="Times New Roman" w:hAnsi="Times New Roman" w:cs="Times New Roman"/>
            <w:color w:val="0000FF"/>
            <w:sz w:val="26"/>
            <w:szCs w:val="26"/>
          </w:rPr>
          <w:t>частью 2 статьи 9</w:t>
        </w:r>
      </w:hyperlink>
      <w:r w:rsidRPr="00DF4D65">
        <w:rPr>
          <w:rFonts w:ascii="Times New Roman" w:hAnsi="Times New Roman" w:cs="Times New Roman"/>
          <w:sz w:val="26"/>
          <w:szCs w:val="26"/>
        </w:rPr>
        <w:t xml:space="preserve"> Федерального закона N 294-ФЗ проводятся Органом контроля не чаще чем один раз в три года.</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7" w:name="Par161"/>
      <w:bookmarkEnd w:id="7"/>
      <w:r w:rsidRPr="00DF4D65">
        <w:rPr>
          <w:rFonts w:ascii="Times New Roman" w:hAnsi="Times New Roman" w:cs="Times New Roman"/>
          <w:sz w:val="26"/>
          <w:szCs w:val="26"/>
        </w:rPr>
        <w:t>3. Состав, последовательность и сроки выполнения</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административных процедур (действий), требования к порядку</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их выполнения, в том числе особенности выполнения</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административных процедур (действий) в электронной форме</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3.1. Осуществление муниципального контроля включает в себя следующие административные процедуры:</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организация и проведение плановой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организация и проведение внеплановой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оформление результатов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принятие мер в отношении фактов нарушений, выявленных в ходе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hyperlink w:anchor="Par512" w:history="1">
        <w:r w:rsidRPr="00DF4D65">
          <w:rPr>
            <w:rFonts w:ascii="Times New Roman" w:hAnsi="Times New Roman" w:cs="Times New Roman"/>
            <w:color w:val="0000FF"/>
            <w:sz w:val="26"/>
            <w:szCs w:val="26"/>
          </w:rPr>
          <w:t>Блок-схема</w:t>
        </w:r>
      </w:hyperlink>
      <w:r w:rsidRPr="00DF4D65">
        <w:rPr>
          <w:rFonts w:ascii="Times New Roman" w:hAnsi="Times New Roman" w:cs="Times New Roman"/>
          <w:sz w:val="26"/>
          <w:szCs w:val="26"/>
        </w:rPr>
        <w:t xml:space="preserve"> осуществления муниципального контроля приводится в приложении N 3 к настоящему Административному регламенту.</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3.2. Плановые и внеплановые проверки проводятся в форме документарных и (или) выездных проверок.</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3.3. Плановая проверка.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3.3.1. Основанием для проведения плановой проверки является ее включение в ежегодный сводный план проведения плановых проверок Администрацией города Норильска при осуществлении муниципального контроля, утверждаемый распоряжением Администрации города Норильска, издаваемым Руководителем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3" w:history="1">
        <w:r w:rsidRPr="00DF4D65">
          <w:rPr>
            <w:rFonts w:ascii="Times New Roman" w:hAnsi="Times New Roman" w:cs="Times New Roman"/>
            <w:color w:val="0000FF"/>
            <w:sz w:val="26"/>
            <w:szCs w:val="26"/>
          </w:rPr>
          <w:t>Ежегодный сводный план</w:t>
        </w:r>
      </w:hyperlink>
      <w:r w:rsidRPr="00DF4D65">
        <w:rPr>
          <w:rFonts w:ascii="Times New Roman" w:hAnsi="Times New Roman" w:cs="Times New Roman"/>
          <w:sz w:val="26"/>
          <w:szCs w:val="26"/>
        </w:rPr>
        <w:t xml:space="preserve"> проведения плановых проверок разрабатывается по форме, установленной Постановлением Правительства РФ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3.3.2. Руководитель Органа контроля или иное уполномоченное им лицо разрабатывает в соответствии с требованиями </w:t>
      </w:r>
      <w:hyperlink r:id="rId24" w:history="1">
        <w:r w:rsidRPr="00DF4D65">
          <w:rPr>
            <w:rFonts w:ascii="Times New Roman" w:hAnsi="Times New Roman" w:cs="Times New Roman"/>
            <w:color w:val="0000FF"/>
            <w:sz w:val="26"/>
            <w:szCs w:val="26"/>
          </w:rPr>
          <w:t>Правил</w:t>
        </w:r>
      </w:hyperlink>
      <w:r w:rsidRPr="00DF4D65">
        <w:rPr>
          <w:rFonts w:ascii="Times New Roman" w:hAnsi="Times New Roman" w:cs="Times New Roman"/>
          <w:sz w:val="26"/>
          <w:szCs w:val="26"/>
        </w:rPr>
        <w:t xml:space="preserve">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Правительства РФ от 30.06.2010 N 489, ежегодный План проведения плановых проверок соответствующего Органа контроля, который формируется ежегодно до 15 августа года, предшествующего году проведения плановых проверок, подписывается руководителем Органа контроля, а в период его отсутствия, должностным лицом, исполняющим его обязанности, и представляется Руководителю Администрации города Норильска для включения в ежегодный </w:t>
      </w:r>
      <w:r w:rsidRPr="00DF4D65">
        <w:rPr>
          <w:rFonts w:ascii="Times New Roman" w:hAnsi="Times New Roman" w:cs="Times New Roman"/>
          <w:sz w:val="26"/>
          <w:szCs w:val="26"/>
        </w:rPr>
        <w:lastRenderedPageBreak/>
        <w:t>сводный план проведения проверок Администрацией города Норильска при осуществлении муниципального контроля и направления его в прокуратуру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8" w:name="Par177"/>
      <w:bookmarkEnd w:id="8"/>
      <w:r w:rsidRPr="00DF4D65">
        <w:rPr>
          <w:rFonts w:ascii="Times New Roman" w:hAnsi="Times New Roman" w:cs="Times New Roman"/>
          <w:sz w:val="26"/>
          <w:szCs w:val="26"/>
        </w:rPr>
        <w:t>3.3.3. Основанием для включения плановой проверки в ежегодный план проведения плановых проверок является истечение трех лет со дня: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государственной регистрации юридического лица, индивидуального предпринимателя;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окончания проведения последней плановой проверки юридического лица, индивидуального предпринимателя;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3.3.4. Утвержденный по итогам рассмотрения предложений прокуратуры города Норильска ежегодный сводный план проведения проверок Администрацией города Норильска при осуществлении муниципального контроля на бумажном носителе (с приложением копии в электронном виде) направляется Руководителем Администрации города Норильска до 1 ноября года, предшествующего году проведения плановых проверок, в прокуратуру города Норильска заказным почтовым отправлением с уведомлением о вручении либо в форме электронного документа, подписанного электронной цифровой подписью, а также доводится до сведения заинтересованных лиц посредством его размещения на официальном сайте муниципального образования город Норильск в сети "Интернет" (www.norilsk-city.ru).</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3.3.5. Плановая проверка проводится в форме документарной проверки и (или) выездной проверки в порядке, установленном соответственно </w:t>
      </w:r>
      <w:hyperlink w:anchor="Par218" w:history="1">
        <w:r w:rsidRPr="00DF4D65">
          <w:rPr>
            <w:rFonts w:ascii="Times New Roman" w:hAnsi="Times New Roman" w:cs="Times New Roman"/>
            <w:color w:val="0000FF"/>
            <w:sz w:val="26"/>
            <w:szCs w:val="26"/>
          </w:rPr>
          <w:t>пунктами 3.5</w:t>
        </w:r>
      </w:hyperlink>
      <w:r w:rsidRPr="00DF4D65">
        <w:rPr>
          <w:rFonts w:ascii="Times New Roman" w:hAnsi="Times New Roman" w:cs="Times New Roman"/>
          <w:sz w:val="26"/>
          <w:szCs w:val="26"/>
        </w:rPr>
        <w:t xml:space="preserve"> и </w:t>
      </w:r>
      <w:hyperlink w:anchor="Par229" w:history="1">
        <w:r w:rsidRPr="00DF4D65">
          <w:rPr>
            <w:rFonts w:ascii="Times New Roman" w:hAnsi="Times New Roman" w:cs="Times New Roman"/>
            <w:color w:val="0000FF"/>
            <w:sz w:val="26"/>
            <w:szCs w:val="26"/>
          </w:rPr>
          <w:t>3.6</w:t>
        </w:r>
      </w:hyperlink>
      <w:r w:rsidRPr="00DF4D65">
        <w:rPr>
          <w:rFonts w:ascii="Times New Roman" w:hAnsi="Times New Roman" w:cs="Times New Roman"/>
          <w:sz w:val="26"/>
          <w:szCs w:val="26"/>
        </w:rPr>
        <w:t xml:space="preserve"> настоящего Административного регламента.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3.3.6. Критериями принятия решения при подготовке проекта ежегодного Плана проведения проверок Органом контроля являются: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1) наличие оснований, предусмотренных </w:t>
      </w:r>
      <w:hyperlink w:anchor="Par177" w:history="1">
        <w:r w:rsidRPr="00DF4D65">
          <w:rPr>
            <w:rFonts w:ascii="Times New Roman" w:hAnsi="Times New Roman" w:cs="Times New Roman"/>
            <w:color w:val="0000FF"/>
            <w:sz w:val="26"/>
            <w:szCs w:val="26"/>
          </w:rPr>
          <w:t>пунктом 3.3.3</w:t>
        </w:r>
      </w:hyperlink>
      <w:r w:rsidRPr="00DF4D65">
        <w:rPr>
          <w:rFonts w:ascii="Times New Roman" w:hAnsi="Times New Roman" w:cs="Times New Roman"/>
          <w:sz w:val="26"/>
          <w:szCs w:val="26"/>
        </w:rPr>
        <w:t xml:space="preserve"> настоящего Административного регламента;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2) законность, своевременность и периодичность проведения проверок;</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 степень обеспеченности Органа контроля ресурсами (трудовыми, материальными и финансовыми);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4) реальность сроков выполнения проверки, определяемую с учетом всех возможных временных затрат.</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3.3.7. Ответственным должностным лицом за разработку ежегодного Плана проведения плановых проверок соответствующего Органа контроля является руководитель соответствующего Органа контроля, а в случае его временного отсутствия - должностное лицо, официально исполняющее обязанности по должности руководителя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Ответственными должностными лицами за осуществление административной процедуры по проведению плановой проверки являются: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Центральном районе - заместитель начальника Управления городского хозяйства Администрации города Норильска, начальник отдела экологии </w:t>
      </w:r>
      <w:r w:rsidRPr="00DF4D65">
        <w:rPr>
          <w:rFonts w:ascii="Times New Roman" w:hAnsi="Times New Roman" w:cs="Times New Roman"/>
          <w:sz w:val="26"/>
          <w:szCs w:val="26"/>
        </w:rPr>
        <w:lastRenderedPageBreak/>
        <w:t>Управления городского хозяйства Администрации города Норильска, заместитель начальника отдела экологии Управления городского хозяйства Администрации города Норильска, главный специалист отдела экологии Управления городского хозяйства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районе </w:t>
      </w:r>
      <w:proofErr w:type="spellStart"/>
      <w:r w:rsidRPr="00DF4D65">
        <w:rPr>
          <w:rFonts w:ascii="Times New Roman" w:hAnsi="Times New Roman" w:cs="Times New Roman"/>
          <w:sz w:val="26"/>
          <w:szCs w:val="26"/>
        </w:rPr>
        <w:t>Кайеркан</w:t>
      </w:r>
      <w:proofErr w:type="spellEnd"/>
      <w:r w:rsidRPr="00DF4D65">
        <w:rPr>
          <w:rFonts w:ascii="Times New Roman" w:hAnsi="Times New Roman" w:cs="Times New Roman"/>
          <w:sz w:val="26"/>
          <w:szCs w:val="26"/>
        </w:rPr>
        <w:t xml:space="preserve"> - начальник отдела по управлению городским хозяйством </w:t>
      </w:r>
      <w:proofErr w:type="spellStart"/>
      <w:r w:rsidRPr="00DF4D65">
        <w:rPr>
          <w:rFonts w:ascii="Times New Roman" w:hAnsi="Times New Roman" w:cs="Times New Roman"/>
          <w:sz w:val="26"/>
          <w:szCs w:val="26"/>
        </w:rPr>
        <w:t>Кайерканского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ведущий специалист отдела по управлению городским хозяйством </w:t>
      </w:r>
      <w:proofErr w:type="spellStart"/>
      <w:r w:rsidRPr="00DF4D65">
        <w:rPr>
          <w:rFonts w:ascii="Times New Roman" w:hAnsi="Times New Roman" w:cs="Times New Roman"/>
          <w:sz w:val="26"/>
          <w:szCs w:val="26"/>
        </w:rPr>
        <w:t>Кайерканского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районе </w:t>
      </w:r>
      <w:proofErr w:type="spellStart"/>
      <w:r w:rsidRPr="00DF4D65">
        <w:rPr>
          <w:rFonts w:ascii="Times New Roman" w:hAnsi="Times New Roman" w:cs="Times New Roman"/>
          <w:sz w:val="26"/>
          <w:szCs w:val="26"/>
        </w:rPr>
        <w:t>Талнах</w:t>
      </w:r>
      <w:proofErr w:type="spellEnd"/>
      <w:r w:rsidRPr="00DF4D65">
        <w:rPr>
          <w:rFonts w:ascii="Times New Roman" w:hAnsi="Times New Roman" w:cs="Times New Roman"/>
          <w:sz w:val="26"/>
          <w:szCs w:val="26"/>
        </w:rPr>
        <w:t xml:space="preserve"> - начальник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заместитель начальника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главный специалист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ведущий специалист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поселке </w:t>
      </w:r>
      <w:proofErr w:type="spellStart"/>
      <w:r w:rsidRPr="00DF4D65">
        <w:rPr>
          <w:rFonts w:ascii="Times New Roman" w:hAnsi="Times New Roman" w:cs="Times New Roman"/>
          <w:sz w:val="26"/>
          <w:szCs w:val="26"/>
        </w:rPr>
        <w:t>Снежногорск</w:t>
      </w:r>
      <w:proofErr w:type="spellEnd"/>
      <w:r w:rsidRPr="00DF4D65">
        <w:rPr>
          <w:rFonts w:ascii="Times New Roman" w:hAnsi="Times New Roman" w:cs="Times New Roman"/>
          <w:sz w:val="26"/>
          <w:szCs w:val="26"/>
        </w:rPr>
        <w:t xml:space="preserve"> - ведущий специалист общего отдела </w:t>
      </w:r>
      <w:proofErr w:type="spellStart"/>
      <w:r w:rsidRPr="00DF4D65">
        <w:rPr>
          <w:rFonts w:ascii="Times New Roman" w:hAnsi="Times New Roman" w:cs="Times New Roman"/>
          <w:sz w:val="26"/>
          <w:szCs w:val="26"/>
        </w:rPr>
        <w:t>Снежногорского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3.3.8. Информирование юридических лиц и индивидуальных предпринимателей Органом контроля о проведении плановой проверки осуществляется не позднее чем в течение трех рабочих дней до начала ее проведения посредством направления копии </w:t>
      </w:r>
      <w:r w:rsidR="00DF4D65" w:rsidRPr="00DF4D65">
        <w:rPr>
          <w:rFonts w:ascii="Times New Roman" w:hAnsi="Times New Roman" w:cs="Times New Roman"/>
          <w:sz w:val="26"/>
          <w:szCs w:val="26"/>
        </w:rPr>
        <w:t>распоряжения (приказа)</w:t>
      </w:r>
      <w:r w:rsidRPr="00DF4D65">
        <w:rPr>
          <w:rFonts w:ascii="Times New Roman" w:hAnsi="Times New Roman" w:cs="Times New Roman"/>
          <w:sz w:val="26"/>
          <w:szCs w:val="26"/>
        </w:rPr>
        <w:t xml:space="preserve"> руководителя Органа контроля о начале проведения плановой проверки заказным почтовым отправлением с уведомлением о вручении или иным доступным способом.</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9" w:name="Par195"/>
      <w:bookmarkEnd w:id="9"/>
      <w:r w:rsidRPr="00DF4D65">
        <w:rPr>
          <w:rFonts w:ascii="Times New Roman" w:hAnsi="Times New Roman" w:cs="Times New Roman"/>
          <w:sz w:val="26"/>
          <w:szCs w:val="26"/>
        </w:rPr>
        <w:t>3.4. Внеплановая проверка.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органом муниципального контроля предписания.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0" w:name="Par197"/>
      <w:bookmarkEnd w:id="10"/>
      <w:r w:rsidRPr="00DF4D65">
        <w:rPr>
          <w:rFonts w:ascii="Times New Roman" w:hAnsi="Times New Roman" w:cs="Times New Roman"/>
          <w:sz w:val="26"/>
          <w:szCs w:val="26"/>
        </w:rPr>
        <w:t>3.4.1. Основанием для проведения внеплановой проверки являются: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2) поступление в Органы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lastRenderedPageBreak/>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в) нарушение прав потребителей (в случае обращения граждан, права которых нарушены);</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3.4.2. Внеплановая проверка проводится в форме документарной проверки и (или) выездной проверки в порядке, установленном соответственно </w:t>
      </w:r>
      <w:hyperlink w:anchor="Par218" w:history="1">
        <w:proofErr w:type="spellStart"/>
        <w:r w:rsidRPr="00DF4D65">
          <w:rPr>
            <w:rFonts w:ascii="Times New Roman" w:hAnsi="Times New Roman" w:cs="Times New Roman"/>
            <w:color w:val="0000FF"/>
            <w:sz w:val="26"/>
            <w:szCs w:val="26"/>
          </w:rPr>
          <w:t>п.п</w:t>
        </w:r>
        <w:proofErr w:type="spellEnd"/>
        <w:r w:rsidRPr="00DF4D65">
          <w:rPr>
            <w:rFonts w:ascii="Times New Roman" w:hAnsi="Times New Roman" w:cs="Times New Roman"/>
            <w:color w:val="0000FF"/>
            <w:sz w:val="26"/>
            <w:szCs w:val="26"/>
          </w:rPr>
          <w:t>. 3.5</w:t>
        </w:r>
      </w:hyperlink>
      <w:r w:rsidRPr="00DF4D65">
        <w:rPr>
          <w:rFonts w:ascii="Times New Roman" w:hAnsi="Times New Roman" w:cs="Times New Roman"/>
          <w:sz w:val="26"/>
          <w:szCs w:val="26"/>
        </w:rPr>
        <w:t xml:space="preserve"> и </w:t>
      </w:r>
      <w:hyperlink w:anchor="Par229" w:history="1">
        <w:r w:rsidRPr="00DF4D65">
          <w:rPr>
            <w:rFonts w:ascii="Times New Roman" w:hAnsi="Times New Roman" w:cs="Times New Roman"/>
            <w:color w:val="0000FF"/>
            <w:sz w:val="26"/>
            <w:szCs w:val="26"/>
          </w:rPr>
          <w:t>3.6</w:t>
        </w:r>
      </w:hyperlink>
      <w:r w:rsidRPr="00DF4D65">
        <w:rPr>
          <w:rFonts w:ascii="Times New Roman" w:hAnsi="Times New Roman" w:cs="Times New Roman"/>
          <w:sz w:val="26"/>
          <w:szCs w:val="26"/>
        </w:rPr>
        <w:t xml:space="preserve"> настоящего Административного регламента.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3.4.3. Обращения и заявления, не позволяющие установить лицо, обратившееся в Органы контроля, а также обращения и заявления, не содержащие сведений о фактах, указанных в </w:t>
      </w:r>
      <w:hyperlink w:anchor="Par197" w:history="1">
        <w:r w:rsidRPr="00DF4D65">
          <w:rPr>
            <w:rFonts w:ascii="Times New Roman" w:hAnsi="Times New Roman" w:cs="Times New Roman"/>
            <w:color w:val="0000FF"/>
            <w:sz w:val="26"/>
            <w:szCs w:val="26"/>
          </w:rPr>
          <w:t>подпункте 3.4.1</w:t>
        </w:r>
      </w:hyperlink>
      <w:r w:rsidRPr="00DF4D65">
        <w:rPr>
          <w:rFonts w:ascii="Times New Roman" w:hAnsi="Times New Roman" w:cs="Times New Roman"/>
          <w:sz w:val="26"/>
          <w:szCs w:val="26"/>
        </w:rPr>
        <w:t xml:space="preserve"> настоящего Административного регламента, не могут служить основанием для проведения внеплановой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3.4.4. Внеплановая выездная проверка может быть проведена Органом контроля после ее согласования с прокуратурой города Норильска. Порядок согласования органом прокуратуры проведения внеплановой выездной проверки осуществляется в соответствии с положениями </w:t>
      </w:r>
      <w:hyperlink r:id="rId25" w:history="1">
        <w:r w:rsidRPr="00DF4D65">
          <w:rPr>
            <w:rFonts w:ascii="Times New Roman" w:hAnsi="Times New Roman" w:cs="Times New Roman"/>
            <w:color w:val="0000FF"/>
            <w:sz w:val="26"/>
            <w:szCs w:val="26"/>
          </w:rPr>
          <w:t>статьи 10</w:t>
        </w:r>
      </w:hyperlink>
      <w:r w:rsidRPr="00DF4D65">
        <w:rPr>
          <w:rFonts w:ascii="Times New Roman" w:hAnsi="Times New Roman" w:cs="Times New Roman"/>
          <w:sz w:val="26"/>
          <w:szCs w:val="26"/>
        </w:rPr>
        <w:t xml:space="preserve"> Федерального закона N 294-ФЗ.</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3.4.5.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обнаружение нарушений требований, установленных правовыми актами, в момент совершения таких нарушений в связи с необходимостью принятия неотложных мер, Орган контроля вправе приступить к проведению внеплановой выездной проверки незамедлительно с извещением прокуратуры города Норильска о проведении мероприятий по контролю посредством направления заказным почтовым отправлением с уведомлением о вручении или в форме электронного документа, подписанного усиленной квалифицированной электронной цифровой подписью заявителя, </w:t>
      </w:r>
      <w:hyperlink r:id="rId26" w:history="1">
        <w:r w:rsidRPr="00DF4D65">
          <w:rPr>
            <w:rFonts w:ascii="Times New Roman" w:hAnsi="Times New Roman" w:cs="Times New Roman"/>
            <w:color w:val="0000FF"/>
            <w:sz w:val="26"/>
            <w:szCs w:val="26"/>
          </w:rPr>
          <w:t>заявления</w:t>
        </w:r>
      </w:hyperlink>
      <w:r w:rsidRPr="00DF4D65">
        <w:rPr>
          <w:rFonts w:ascii="Times New Roman" w:hAnsi="Times New Roman" w:cs="Times New Roman"/>
          <w:sz w:val="26"/>
          <w:szCs w:val="26"/>
        </w:rPr>
        <w:t xml:space="preserve"> о согласовании проведения внеплановой выездной проверки по форме, утвержденной Приказом Минэкономразвития РФ от 30.04.2009 N 141, к этому заявлению прилагаются копии приказа Органа контроля о проведении внеплановой выездной проверки и документы, которые содержат сведения, послужившие основанием ее проведения, в прокуратуру города Норильска в течение двадцати четырех часов.</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1" w:name="Par208"/>
      <w:bookmarkEnd w:id="11"/>
      <w:r w:rsidRPr="00DF4D65">
        <w:rPr>
          <w:rFonts w:ascii="Times New Roman" w:hAnsi="Times New Roman" w:cs="Times New Roman"/>
          <w:sz w:val="26"/>
          <w:szCs w:val="26"/>
        </w:rPr>
        <w:t>3.4.6.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3.4.7. Критериями принятия решения о проведении внеплановой проверки </w:t>
      </w:r>
      <w:r w:rsidRPr="00DF4D65">
        <w:rPr>
          <w:rFonts w:ascii="Times New Roman" w:hAnsi="Times New Roman" w:cs="Times New Roman"/>
          <w:sz w:val="26"/>
          <w:szCs w:val="26"/>
        </w:rPr>
        <w:lastRenderedPageBreak/>
        <w:t>являются: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1) наличие оснований, указанных в </w:t>
      </w:r>
      <w:hyperlink w:anchor="Par197" w:history="1">
        <w:r w:rsidRPr="00DF4D65">
          <w:rPr>
            <w:rFonts w:ascii="Times New Roman" w:hAnsi="Times New Roman" w:cs="Times New Roman"/>
            <w:color w:val="0000FF"/>
            <w:sz w:val="26"/>
            <w:szCs w:val="26"/>
          </w:rPr>
          <w:t>пункте 3.4.1</w:t>
        </w:r>
      </w:hyperlink>
      <w:r w:rsidRPr="00DF4D65">
        <w:rPr>
          <w:rFonts w:ascii="Times New Roman" w:hAnsi="Times New Roman" w:cs="Times New Roman"/>
          <w:sz w:val="26"/>
          <w:szCs w:val="26"/>
        </w:rPr>
        <w:t xml:space="preserve"> настоящего Административного регламента;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2) реальность устанавливаемых сроков выполнения проверки, определяемую с учетом всех возможных затрат (временных, трудовых, финансовых).</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3.4.8. Ответственными должностными лицами за осуществление административной процедуры, предусмотренной </w:t>
      </w:r>
      <w:hyperlink w:anchor="Par195" w:history="1">
        <w:r w:rsidRPr="00DF4D65">
          <w:rPr>
            <w:rFonts w:ascii="Times New Roman" w:hAnsi="Times New Roman" w:cs="Times New Roman"/>
            <w:color w:val="0000FF"/>
            <w:sz w:val="26"/>
            <w:szCs w:val="26"/>
          </w:rPr>
          <w:t>пунктом 3.4</w:t>
        </w:r>
      </w:hyperlink>
      <w:r w:rsidRPr="00DF4D65">
        <w:rPr>
          <w:rFonts w:ascii="Times New Roman" w:hAnsi="Times New Roman" w:cs="Times New Roman"/>
          <w:sz w:val="26"/>
          <w:szCs w:val="26"/>
        </w:rPr>
        <w:t xml:space="preserve"> настоящего Административного регламента, являются: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в Центральном районе - заместитель начальника Управления городского хозяйства Администрации города Норильска, начальник отдела экологии Управления городского хозяйства Администрации города Норильска, заместитель начальника отдела экологии Управления городского хозяйства Администрации города Норильска, главный специалист отдела экологии Управления городского хозяйства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районе </w:t>
      </w:r>
      <w:proofErr w:type="spellStart"/>
      <w:r w:rsidRPr="00DF4D65">
        <w:rPr>
          <w:rFonts w:ascii="Times New Roman" w:hAnsi="Times New Roman" w:cs="Times New Roman"/>
          <w:sz w:val="26"/>
          <w:szCs w:val="26"/>
        </w:rPr>
        <w:t>Кайеркан</w:t>
      </w:r>
      <w:proofErr w:type="spellEnd"/>
      <w:r w:rsidRPr="00DF4D65">
        <w:rPr>
          <w:rFonts w:ascii="Times New Roman" w:hAnsi="Times New Roman" w:cs="Times New Roman"/>
          <w:sz w:val="26"/>
          <w:szCs w:val="26"/>
        </w:rPr>
        <w:t xml:space="preserve"> - начальник отдела по управлению городским хозяйством </w:t>
      </w:r>
      <w:proofErr w:type="spellStart"/>
      <w:r w:rsidRPr="00DF4D65">
        <w:rPr>
          <w:rFonts w:ascii="Times New Roman" w:hAnsi="Times New Roman" w:cs="Times New Roman"/>
          <w:sz w:val="26"/>
          <w:szCs w:val="26"/>
        </w:rPr>
        <w:t>Кайерканского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ведущий специалист отдела по управлению городским хозяйством </w:t>
      </w:r>
      <w:proofErr w:type="spellStart"/>
      <w:r w:rsidRPr="00DF4D65">
        <w:rPr>
          <w:rFonts w:ascii="Times New Roman" w:hAnsi="Times New Roman" w:cs="Times New Roman"/>
          <w:sz w:val="26"/>
          <w:szCs w:val="26"/>
        </w:rPr>
        <w:t>Кайерканского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районе </w:t>
      </w:r>
      <w:proofErr w:type="spellStart"/>
      <w:r w:rsidRPr="00DF4D65">
        <w:rPr>
          <w:rFonts w:ascii="Times New Roman" w:hAnsi="Times New Roman" w:cs="Times New Roman"/>
          <w:sz w:val="26"/>
          <w:szCs w:val="26"/>
        </w:rPr>
        <w:t>Талнах</w:t>
      </w:r>
      <w:proofErr w:type="spellEnd"/>
      <w:r w:rsidRPr="00DF4D65">
        <w:rPr>
          <w:rFonts w:ascii="Times New Roman" w:hAnsi="Times New Roman" w:cs="Times New Roman"/>
          <w:sz w:val="26"/>
          <w:szCs w:val="26"/>
        </w:rPr>
        <w:t xml:space="preserve"> - начальник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заместитель начальника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главный специалист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ведущий специалист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поселке </w:t>
      </w:r>
      <w:proofErr w:type="spellStart"/>
      <w:r w:rsidRPr="00DF4D65">
        <w:rPr>
          <w:rFonts w:ascii="Times New Roman" w:hAnsi="Times New Roman" w:cs="Times New Roman"/>
          <w:sz w:val="26"/>
          <w:szCs w:val="26"/>
        </w:rPr>
        <w:t>Снежногорск</w:t>
      </w:r>
      <w:proofErr w:type="spellEnd"/>
      <w:r w:rsidRPr="00DF4D65">
        <w:rPr>
          <w:rFonts w:ascii="Times New Roman" w:hAnsi="Times New Roman" w:cs="Times New Roman"/>
          <w:sz w:val="26"/>
          <w:szCs w:val="26"/>
        </w:rPr>
        <w:t xml:space="preserve"> - ведущий специалист общего отдела </w:t>
      </w:r>
      <w:proofErr w:type="spellStart"/>
      <w:r w:rsidRPr="00DF4D65">
        <w:rPr>
          <w:rFonts w:ascii="Times New Roman" w:hAnsi="Times New Roman" w:cs="Times New Roman"/>
          <w:sz w:val="26"/>
          <w:szCs w:val="26"/>
        </w:rPr>
        <w:t>Снежногорского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3.4.9. 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 Данная проверка может быть проведена по основаниям, указанным в </w:t>
      </w:r>
      <w:hyperlink w:anchor="Par208" w:history="1">
        <w:r w:rsidRPr="00DF4D65">
          <w:rPr>
            <w:rFonts w:ascii="Times New Roman" w:hAnsi="Times New Roman" w:cs="Times New Roman"/>
            <w:color w:val="0000FF"/>
            <w:sz w:val="26"/>
            <w:szCs w:val="26"/>
          </w:rPr>
          <w:t>пункте 3.4.6</w:t>
        </w:r>
      </w:hyperlink>
      <w:r w:rsidRPr="00DF4D65">
        <w:rPr>
          <w:rFonts w:ascii="Times New Roman" w:hAnsi="Times New Roman" w:cs="Times New Roman"/>
          <w:sz w:val="26"/>
          <w:szCs w:val="26"/>
        </w:rPr>
        <w:t xml:space="preserve"> настоящего Административного регламента, без предварительного уведомления проверяемой организации о проведении такой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2" w:name="Par218"/>
      <w:bookmarkEnd w:id="12"/>
      <w:r w:rsidRPr="00DF4D65">
        <w:rPr>
          <w:rFonts w:ascii="Times New Roman" w:hAnsi="Times New Roman" w:cs="Times New Roman"/>
          <w:sz w:val="26"/>
          <w:szCs w:val="26"/>
        </w:rPr>
        <w:t>3.5. Документарная проверка.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Органов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3.5.1. Организация документарной проверки (как плановой, так и внеплановой) осуществляется в порядке, установленном </w:t>
      </w:r>
      <w:hyperlink r:id="rId27" w:history="1">
        <w:r w:rsidRPr="00DF4D65">
          <w:rPr>
            <w:rFonts w:ascii="Times New Roman" w:hAnsi="Times New Roman" w:cs="Times New Roman"/>
            <w:color w:val="0000FF"/>
            <w:sz w:val="26"/>
            <w:szCs w:val="26"/>
          </w:rPr>
          <w:t>статьей 14</w:t>
        </w:r>
      </w:hyperlink>
      <w:r w:rsidRPr="00DF4D65">
        <w:rPr>
          <w:rFonts w:ascii="Times New Roman" w:hAnsi="Times New Roman" w:cs="Times New Roman"/>
          <w:sz w:val="26"/>
          <w:szCs w:val="26"/>
        </w:rPr>
        <w:t xml:space="preserve"> Федерального закона N 294-ФЗ, и проводится по месту нахождения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3.5.2. В процессе проведения документарной проверки должностными лицами Органа контроля в первую очередь рассматриваются документы юридического лица, индивидуального предпринимателя, имеющиеся в Органе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w:t>
      </w:r>
      <w:r w:rsidRPr="00DF4D65">
        <w:rPr>
          <w:rFonts w:ascii="Times New Roman" w:hAnsi="Times New Roman" w:cs="Times New Roman"/>
          <w:sz w:val="26"/>
          <w:szCs w:val="26"/>
        </w:rPr>
        <w:lastRenderedPageBreak/>
        <w:t>этого юридического лица, индивидуального предпринимателя муниципального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3.5.3. В процессе документарной проверки должностное лицо Органа контроля рассматривает и проверяет сведения, содержащиеся в документах юридического лица или индивидуального предпринимателя, устанавливающие их организационно-правовую форму, права и обязанности, и документы, используемые для осуществления деятельности и связанные с исполнением ими требований, установленных правовыми актами органов местного самоуправления муниципального образования город Норильск правил содержания, разведения, захоронения животных, исполнением предписаний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3.5.4. При проведении документарной проверки, в случае, если достоверность сведений, содержащихся в документах, имеющихся в Органе контроля, вызывает обоснованные сомнения, либо эти сведения не позволяют оценить исполнение юридическим лицом, индивидуальным предпринимателем требований, установленных правовыми актами органов местного самоуправления муниципального образования город Норильск правил содержания, разведения, захоронения животных, должностное лицо Органа контроля направляет в адрес юридического лица, адрес индивидуального предпринимателя мотивированный запрос за подписью руководителя Органа контроля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sidR="00DF4D65" w:rsidRPr="00DF4D65">
        <w:rPr>
          <w:rFonts w:ascii="Times New Roman" w:hAnsi="Times New Roman" w:cs="Times New Roman"/>
          <w:sz w:val="26"/>
          <w:szCs w:val="26"/>
        </w:rPr>
        <w:t>распоряжения (приказа)</w:t>
      </w:r>
      <w:r w:rsidRPr="00DF4D65">
        <w:rPr>
          <w:rFonts w:ascii="Times New Roman" w:hAnsi="Times New Roman" w:cs="Times New Roman"/>
          <w:sz w:val="26"/>
          <w:szCs w:val="26"/>
        </w:rPr>
        <w:t xml:space="preserve"> руководителя Органа контроля о проведении документарной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3.5.5. В течение десяти рабочих дней со дня получения мотивированного запроса Органа контроля юридическое лицо, индивидуальный предприниматель обязаны направить в Орган контроля указанные в запросе документы.</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3.5.6.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установленном </w:t>
      </w:r>
      <w:hyperlink r:id="rId28" w:history="1">
        <w:r w:rsidRPr="00DF4D65">
          <w:rPr>
            <w:rFonts w:ascii="Times New Roman" w:hAnsi="Times New Roman" w:cs="Times New Roman"/>
            <w:color w:val="0000FF"/>
            <w:sz w:val="26"/>
            <w:szCs w:val="26"/>
          </w:rPr>
          <w:t>Постановлением</w:t>
        </w:r>
      </w:hyperlink>
      <w:r w:rsidRPr="00DF4D65">
        <w:rPr>
          <w:rFonts w:ascii="Times New Roman" w:hAnsi="Times New Roman" w:cs="Times New Roman"/>
          <w:sz w:val="26"/>
          <w:szCs w:val="26"/>
        </w:rPr>
        <w:t xml:space="preserve"> Правительства РФ от 07.07.2011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3" w:name="Par225"/>
      <w:bookmarkEnd w:id="13"/>
      <w:r w:rsidRPr="00DF4D65">
        <w:rPr>
          <w:rFonts w:ascii="Times New Roman" w:hAnsi="Times New Roman" w:cs="Times New Roman"/>
          <w:sz w:val="26"/>
          <w:szCs w:val="26"/>
        </w:rPr>
        <w:t>3.5.7.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Органе контроля документах и (или) полученным в ходе осуществления муниципального контроля, информация об этом направляется должностным лицом Органа контроля заказным письмом или иным доступным способом юридическому лицу, индивидуальному предпринимателю в виде письма за подписью руководителя Органа контроля с требованием представить в течение десяти рабочих дней необходимые пояснения в письменной форме.</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3.5.8. Юридическое лицо, индивидуальный предприниматель, представляющие в Орган контроля пояснения относительно выявленных ошибок и (или) противоречий в представленных документах либо относительно </w:t>
      </w:r>
      <w:proofErr w:type="gramStart"/>
      <w:r w:rsidRPr="00DF4D65">
        <w:rPr>
          <w:rFonts w:ascii="Times New Roman" w:hAnsi="Times New Roman" w:cs="Times New Roman"/>
          <w:sz w:val="26"/>
          <w:szCs w:val="26"/>
        </w:rPr>
        <w:t>несоответствия</w:t>
      </w:r>
      <w:proofErr w:type="gramEnd"/>
      <w:r w:rsidRPr="00DF4D65">
        <w:rPr>
          <w:rFonts w:ascii="Times New Roman" w:hAnsi="Times New Roman" w:cs="Times New Roman"/>
          <w:sz w:val="26"/>
          <w:szCs w:val="26"/>
        </w:rPr>
        <w:t xml:space="preserve"> указанных в </w:t>
      </w:r>
      <w:hyperlink w:anchor="Par225" w:history="1">
        <w:r w:rsidRPr="00DF4D65">
          <w:rPr>
            <w:rFonts w:ascii="Times New Roman" w:hAnsi="Times New Roman" w:cs="Times New Roman"/>
            <w:color w:val="0000FF"/>
            <w:sz w:val="26"/>
            <w:szCs w:val="26"/>
          </w:rPr>
          <w:t>подпункте 3.5.7</w:t>
        </w:r>
      </w:hyperlink>
      <w:r w:rsidRPr="00DF4D65">
        <w:rPr>
          <w:rFonts w:ascii="Times New Roman" w:hAnsi="Times New Roman" w:cs="Times New Roman"/>
          <w:sz w:val="26"/>
          <w:szCs w:val="26"/>
        </w:rPr>
        <w:t xml:space="preserve"> настоящего Административного регламента сведений, </w:t>
      </w:r>
      <w:r w:rsidRPr="00DF4D65">
        <w:rPr>
          <w:rFonts w:ascii="Times New Roman" w:hAnsi="Times New Roman" w:cs="Times New Roman"/>
          <w:sz w:val="26"/>
          <w:szCs w:val="26"/>
        </w:rPr>
        <w:lastRenderedPageBreak/>
        <w:t>вправе представить дополнительно в Орган контроля документы, подтверждающие достоверность ранее представленных документов.</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3.5.9. Должностное лицо Органа контроля обязано рассмотреть представленные руководителем или иным уполномоченным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должностное лицо Органа контроля установит признаки нарушения </w:t>
      </w:r>
      <w:proofErr w:type="gramStart"/>
      <w:r w:rsidRPr="00DF4D65">
        <w:rPr>
          <w:rFonts w:ascii="Times New Roman" w:hAnsi="Times New Roman" w:cs="Times New Roman"/>
          <w:sz w:val="26"/>
          <w:szCs w:val="26"/>
        </w:rPr>
        <w:t>требований</w:t>
      </w:r>
      <w:proofErr w:type="gramEnd"/>
      <w:r w:rsidRPr="00DF4D65">
        <w:rPr>
          <w:rFonts w:ascii="Times New Roman" w:hAnsi="Times New Roman" w:cs="Times New Roman"/>
          <w:sz w:val="26"/>
          <w:szCs w:val="26"/>
        </w:rPr>
        <w:t xml:space="preserve"> установленных правовыми актами органов местного самоуправления муниципального образования город Норильск правил содержания, разведения, захоронения животных, он вправе провести выездную проверку.</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3.5.10. При проведении документарной проверки должностное лицо Органа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Органом контроля от иных органов государственного контроля (надзора), органов муниципального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4" w:name="Par229"/>
      <w:bookmarkEnd w:id="14"/>
      <w:r w:rsidRPr="00DF4D65">
        <w:rPr>
          <w:rFonts w:ascii="Times New Roman" w:hAnsi="Times New Roman" w:cs="Times New Roman"/>
          <w:sz w:val="26"/>
          <w:szCs w:val="26"/>
        </w:rPr>
        <w:t>3.6. Выездная проверка.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правовыми актами органов местного самоуправления муниципального образования город Норильск правил содержания, разведения, захоронения животных.</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3.6.1.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3.6.2. Выездная проверка проводится в случае, если при документарной проверке не представляется возможным:</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3.6.3. Выездная проверка начинается с предъявления служебного удостоверения должностного лица Органа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w:t>
      </w:r>
      <w:r w:rsidR="00DF4D65" w:rsidRPr="00DF4D65">
        <w:rPr>
          <w:rFonts w:ascii="Times New Roman" w:hAnsi="Times New Roman" w:cs="Times New Roman"/>
          <w:sz w:val="26"/>
          <w:szCs w:val="26"/>
        </w:rPr>
        <w:t>распоряжени</w:t>
      </w:r>
      <w:r w:rsidR="00DF4D65" w:rsidRPr="00DF4D65">
        <w:rPr>
          <w:rFonts w:ascii="Times New Roman" w:hAnsi="Times New Roman" w:cs="Times New Roman"/>
          <w:sz w:val="26"/>
          <w:szCs w:val="26"/>
        </w:rPr>
        <w:t>ем</w:t>
      </w:r>
      <w:r w:rsidR="00DF4D65" w:rsidRPr="00DF4D65">
        <w:rPr>
          <w:rFonts w:ascii="Times New Roman" w:hAnsi="Times New Roman" w:cs="Times New Roman"/>
          <w:sz w:val="26"/>
          <w:szCs w:val="26"/>
        </w:rPr>
        <w:t xml:space="preserve"> (приказ</w:t>
      </w:r>
      <w:r w:rsidR="00DF4D65" w:rsidRPr="00DF4D65">
        <w:rPr>
          <w:rFonts w:ascii="Times New Roman" w:hAnsi="Times New Roman" w:cs="Times New Roman"/>
          <w:sz w:val="26"/>
          <w:szCs w:val="26"/>
        </w:rPr>
        <w:t>ом</w:t>
      </w:r>
      <w:r w:rsidR="00DF4D65" w:rsidRPr="00DF4D65">
        <w:rPr>
          <w:rFonts w:ascii="Times New Roman" w:hAnsi="Times New Roman" w:cs="Times New Roman"/>
          <w:sz w:val="26"/>
          <w:szCs w:val="26"/>
        </w:rPr>
        <w:t>)</w:t>
      </w:r>
      <w:r w:rsidRPr="00DF4D65">
        <w:rPr>
          <w:rFonts w:ascii="Times New Roman" w:hAnsi="Times New Roman" w:cs="Times New Roman"/>
          <w:sz w:val="26"/>
          <w:szCs w:val="26"/>
        </w:rPr>
        <w:t xml:space="preserve"> </w:t>
      </w:r>
      <w:r w:rsidRPr="00DF4D65">
        <w:rPr>
          <w:rFonts w:ascii="Times New Roman" w:hAnsi="Times New Roman" w:cs="Times New Roman"/>
          <w:sz w:val="26"/>
          <w:szCs w:val="26"/>
        </w:rPr>
        <w:lastRenderedPageBreak/>
        <w:t xml:space="preserve">руководителя Органа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составом иных лиц, привлекаемых, в случае необходимости к проведению проверок в установленном Федеральным </w:t>
      </w:r>
      <w:hyperlink r:id="rId29" w:history="1">
        <w:r w:rsidRPr="00DF4D65">
          <w:rPr>
            <w:rFonts w:ascii="Times New Roman" w:hAnsi="Times New Roman" w:cs="Times New Roman"/>
            <w:color w:val="0000FF"/>
            <w:sz w:val="26"/>
            <w:szCs w:val="26"/>
          </w:rPr>
          <w:t>законом</w:t>
        </w:r>
      </w:hyperlink>
      <w:r w:rsidRPr="00DF4D65">
        <w:rPr>
          <w:rFonts w:ascii="Times New Roman" w:hAnsi="Times New Roman" w:cs="Times New Roman"/>
          <w:sz w:val="26"/>
          <w:szCs w:val="26"/>
        </w:rPr>
        <w:t xml:space="preserve"> N 294-ФЗ порядке со сроками и с условиями ее проведения.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3.6.4. При привлечении Органом контроля к проведению выездной проверки юридического лица, индивидуального предпринимателя экспертов, экспертных организаций, привлекаемые эксперты, экспертные организации не должны состоять в гражданско-правовых и трудовых отношениях с юридическими лицами, индивидуальными предпринимателями, в отношении которых проводится проверка, и являться аффилированными лицами проверяемых лиц.</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3.6.5.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(в отношении которых проводятся мероприятия по контролю), должностное лицо Органа контроля обязан ознакомить подлежащих проверке лиц с настоящим Административным регламентом.</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5" w:name="Par237"/>
      <w:bookmarkEnd w:id="15"/>
      <w:r w:rsidRPr="00DF4D65">
        <w:rPr>
          <w:rFonts w:ascii="Times New Roman" w:hAnsi="Times New Roman" w:cs="Times New Roman"/>
          <w:sz w:val="26"/>
          <w:szCs w:val="26"/>
        </w:rPr>
        <w:t>3.7. Оформление результатов проверки. Основанием для начала данной административной процедуры является окончание срока, отведенного для проведения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3.7.1. Критерием принятия решения для оформления акта проверки является завершение мероприятий по контролю, указанных в </w:t>
      </w:r>
      <w:r w:rsidR="00DF4D65" w:rsidRPr="00DF4D65">
        <w:rPr>
          <w:rFonts w:ascii="Times New Roman" w:hAnsi="Times New Roman" w:cs="Times New Roman"/>
          <w:sz w:val="26"/>
          <w:szCs w:val="26"/>
        </w:rPr>
        <w:t>распоряжени</w:t>
      </w:r>
      <w:r w:rsidR="00DF4D65" w:rsidRPr="00DF4D65">
        <w:rPr>
          <w:rFonts w:ascii="Times New Roman" w:hAnsi="Times New Roman" w:cs="Times New Roman"/>
          <w:sz w:val="26"/>
          <w:szCs w:val="26"/>
        </w:rPr>
        <w:t>и</w:t>
      </w:r>
      <w:r w:rsidR="00DF4D65" w:rsidRPr="00DF4D65">
        <w:rPr>
          <w:rFonts w:ascii="Times New Roman" w:hAnsi="Times New Roman" w:cs="Times New Roman"/>
          <w:sz w:val="26"/>
          <w:szCs w:val="26"/>
        </w:rPr>
        <w:t xml:space="preserve"> (приказ</w:t>
      </w:r>
      <w:r w:rsidR="00DF4D65" w:rsidRPr="00DF4D65">
        <w:rPr>
          <w:rFonts w:ascii="Times New Roman" w:hAnsi="Times New Roman" w:cs="Times New Roman"/>
          <w:sz w:val="26"/>
          <w:szCs w:val="26"/>
        </w:rPr>
        <w:t>е</w:t>
      </w:r>
      <w:r w:rsidR="00DF4D65" w:rsidRPr="00DF4D65">
        <w:rPr>
          <w:rFonts w:ascii="Times New Roman" w:hAnsi="Times New Roman" w:cs="Times New Roman"/>
          <w:sz w:val="26"/>
          <w:szCs w:val="26"/>
        </w:rPr>
        <w:t>)</w:t>
      </w:r>
      <w:r w:rsidRPr="00DF4D65">
        <w:rPr>
          <w:rFonts w:ascii="Times New Roman" w:hAnsi="Times New Roman" w:cs="Times New Roman"/>
          <w:sz w:val="26"/>
          <w:szCs w:val="26"/>
        </w:rPr>
        <w:t xml:space="preserve"> о проведении соответствующей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Оформление результатов проверки осуществляется должностными лицами Органа контроля, проводившими проверку, путем составления Акта по установленной </w:t>
      </w:r>
      <w:hyperlink r:id="rId30" w:history="1">
        <w:r w:rsidRPr="00DF4D65">
          <w:rPr>
            <w:rFonts w:ascii="Times New Roman" w:hAnsi="Times New Roman" w:cs="Times New Roman"/>
            <w:color w:val="0000FF"/>
            <w:sz w:val="26"/>
            <w:szCs w:val="26"/>
          </w:rPr>
          <w:t>Приказом</w:t>
        </w:r>
      </w:hyperlink>
      <w:r w:rsidRPr="00DF4D65">
        <w:rPr>
          <w:rFonts w:ascii="Times New Roman" w:hAnsi="Times New Roman" w:cs="Times New Roman"/>
          <w:sz w:val="26"/>
          <w:szCs w:val="26"/>
        </w:rPr>
        <w:t xml:space="preserve"> Минэкономразвития РФ от 30.04.2009 N 141 форме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роспись об ознакомлении либо об отказе в ознакомлении с актом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проверок, акт направляется должностным лицом Органа контроля заказным почтовым отправлением с уведомлением о вручении, которое приобщается к экземпляру акта проверки, хранящемуся в деле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Акт проверки оформляется непосредственно после ее завершения.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3.7.2. К акту проверки прилагаются объяснения работников юридического лица, индивидуального предпринимателя, на которых возлагается ответственность за нарушение требований, установленных правовыми актами органов местного самоуправления муниципального образования город Норильск правил содержания, разведения, захоронения животных, предписания Органа контроля об устранении выявленных нарушений и иные связанные с результатами проверки документы, в том числе фотоснимки или их копии.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3.7.3. В случае, если для проведения внеплановой выездной проверки требовалось согласование ее проведения с прокуратурой города Норильска, копия акта проверки направляется в прокуратуру города Норильска в течение пяти рабочих </w:t>
      </w:r>
      <w:r w:rsidRPr="00DF4D65">
        <w:rPr>
          <w:rFonts w:ascii="Times New Roman" w:hAnsi="Times New Roman" w:cs="Times New Roman"/>
          <w:sz w:val="26"/>
          <w:szCs w:val="26"/>
        </w:rPr>
        <w:lastRenderedPageBreak/>
        <w:t>дней со дня составления акта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3.7.4. Должностными лицами Органа контроля осуществляется запись о проведенной проверке в Журнале учета проверок юридического лица, индивидуального предпринимателя, проводимых, органами муниципального контроля. При отсутствии Журнала учета проверок в акте проверки делается соответствующая запись.</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3.7.5.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3.7.6. Ответственными должностными лицами за осуществление административной процедуры, предусмотренной </w:t>
      </w:r>
      <w:hyperlink w:anchor="Par237" w:history="1">
        <w:r w:rsidRPr="00DF4D65">
          <w:rPr>
            <w:rFonts w:ascii="Times New Roman" w:hAnsi="Times New Roman" w:cs="Times New Roman"/>
            <w:color w:val="0000FF"/>
            <w:sz w:val="26"/>
            <w:szCs w:val="26"/>
          </w:rPr>
          <w:t>пунктом 3.7</w:t>
        </w:r>
      </w:hyperlink>
      <w:r w:rsidRPr="00DF4D65">
        <w:rPr>
          <w:rFonts w:ascii="Times New Roman" w:hAnsi="Times New Roman" w:cs="Times New Roman"/>
          <w:sz w:val="26"/>
          <w:szCs w:val="26"/>
        </w:rPr>
        <w:t xml:space="preserve"> настоящего Административного регламента, являются: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в Центральном районе - заместитель начальника Управления городского хозяйства Администрации города Норильска, начальник отдела экологии Управления городского хозяйства Администрации города Норильска, заместитель начальника отдела экологии Управления городского хозяйства Администрации города Норильска, главный специалист отдела экологии Управления городского хозяйства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районе </w:t>
      </w:r>
      <w:proofErr w:type="spellStart"/>
      <w:r w:rsidRPr="00DF4D65">
        <w:rPr>
          <w:rFonts w:ascii="Times New Roman" w:hAnsi="Times New Roman" w:cs="Times New Roman"/>
          <w:sz w:val="26"/>
          <w:szCs w:val="26"/>
        </w:rPr>
        <w:t>Кайеркан</w:t>
      </w:r>
      <w:proofErr w:type="spellEnd"/>
      <w:r w:rsidRPr="00DF4D65">
        <w:rPr>
          <w:rFonts w:ascii="Times New Roman" w:hAnsi="Times New Roman" w:cs="Times New Roman"/>
          <w:sz w:val="26"/>
          <w:szCs w:val="26"/>
        </w:rPr>
        <w:t xml:space="preserve"> - начальник отдела по управлению городским хозяйством </w:t>
      </w:r>
      <w:proofErr w:type="spellStart"/>
      <w:r w:rsidRPr="00DF4D65">
        <w:rPr>
          <w:rFonts w:ascii="Times New Roman" w:hAnsi="Times New Roman" w:cs="Times New Roman"/>
          <w:sz w:val="26"/>
          <w:szCs w:val="26"/>
        </w:rPr>
        <w:t>Кайерканского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ведущий специалист отдела по управлению городским хозяйством </w:t>
      </w:r>
      <w:proofErr w:type="spellStart"/>
      <w:r w:rsidRPr="00DF4D65">
        <w:rPr>
          <w:rFonts w:ascii="Times New Roman" w:hAnsi="Times New Roman" w:cs="Times New Roman"/>
          <w:sz w:val="26"/>
          <w:szCs w:val="26"/>
        </w:rPr>
        <w:t>Кайерканского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районе </w:t>
      </w:r>
      <w:proofErr w:type="spellStart"/>
      <w:r w:rsidRPr="00DF4D65">
        <w:rPr>
          <w:rFonts w:ascii="Times New Roman" w:hAnsi="Times New Roman" w:cs="Times New Roman"/>
          <w:sz w:val="26"/>
          <w:szCs w:val="26"/>
        </w:rPr>
        <w:t>Талнах</w:t>
      </w:r>
      <w:proofErr w:type="spellEnd"/>
      <w:r w:rsidRPr="00DF4D65">
        <w:rPr>
          <w:rFonts w:ascii="Times New Roman" w:hAnsi="Times New Roman" w:cs="Times New Roman"/>
          <w:sz w:val="26"/>
          <w:szCs w:val="26"/>
        </w:rPr>
        <w:t xml:space="preserve"> - начальник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заместитель начальника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главный специалист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ведущий специалист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поселке </w:t>
      </w:r>
      <w:proofErr w:type="spellStart"/>
      <w:r w:rsidRPr="00DF4D65">
        <w:rPr>
          <w:rFonts w:ascii="Times New Roman" w:hAnsi="Times New Roman" w:cs="Times New Roman"/>
          <w:sz w:val="26"/>
          <w:szCs w:val="26"/>
        </w:rPr>
        <w:t>Снежногорск</w:t>
      </w:r>
      <w:proofErr w:type="spellEnd"/>
      <w:r w:rsidRPr="00DF4D65">
        <w:rPr>
          <w:rFonts w:ascii="Times New Roman" w:hAnsi="Times New Roman" w:cs="Times New Roman"/>
          <w:sz w:val="26"/>
          <w:szCs w:val="26"/>
        </w:rPr>
        <w:t xml:space="preserve"> - ведущий специалист общего отдела </w:t>
      </w:r>
      <w:proofErr w:type="spellStart"/>
      <w:r w:rsidRPr="00DF4D65">
        <w:rPr>
          <w:rFonts w:ascii="Times New Roman" w:hAnsi="Times New Roman" w:cs="Times New Roman"/>
          <w:sz w:val="26"/>
          <w:szCs w:val="26"/>
        </w:rPr>
        <w:t>Снежногорского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6" w:name="Par251"/>
      <w:bookmarkEnd w:id="16"/>
      <w:r w:rsidRPr="00DF4D65">
        <w:rPr>
          <w:rFonts w:ascii="Times New Roman" w:hAnsi="Times New Roman" w:cs="Times New Roman"/>
          <w:sz w:val="26"/>
          <w:szCs w:val="26"/>
        </w:rPr>
        <w:t>3.8. Принятие мер в отношении фактов нарушений, выявленных в ходе проверки. Основанием для начала данной административной процедуры являются выявленные в ходе проверки факты нарушений.</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3.8.1. В случае выявления при проведении проверки нарушений юридическим лицом, индивидуальным предпринимателем требований, установленных правовыми актами органов местного самоуправления муниципального образования город Норильск правил содержания, разведения, захоронения животных, должностные лица Органа контроля, в пределах полномочий, предусмотренных нормативными правовыми актами, обязаны:</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1) выдать юридическому лицу, индивидуальному предпринимателю </w:t>
      </w:r>
      <w:r w:rsidRPr="00DF4D65">
        <w:rPr>
          <w:rFonts w:ascii="Times New Roman" w:hAnsi="Times New Roman" w:cs="Times New Roman"/>
          <w:sz w:val="26"/>
          <w:szCs w:val="26"/>
        </w:rPr>
        <w:lastRenderedPageBreak/>
        <w:t xml:space="preserve">подписанное руководителем Органа контроля </w:t>
      </w:r>
      <w:hyperlink w:anchor="Par336" w:history="1">
        <w:r w:rsidRPr="00DF4D65">
          <w:rPr>
            <w:rFonts w:ascii="Times New Roman" w:hAnsi="Times New Roman" w:cs="Times New Roman"/>
            <w:color w:val="0000FF"/>
            <w:sz w:val="26"/>
            <w:szCs w:val="26"/>
          </w:rPr>
          <w:t>Предписание</w:t>
        </w:r>
      </w:hyperlink>
      <w:r w:rsidRPr="00DF4D65">
        <w:rPr>
          <w:rFonts w:ascii="Times New Roman" w:hAnsi="Times New Roman" w:cs="Times New Roman"/>
          <w:sz w:val="26"/>
          <w:szCs w:val="26"/>
        </w:rPr>
        <w:t xml:space="preserve"> Органа контроля по утвержденной форме (приложение N 1)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предупреждению возникновения чрезвычайных ситуаций природного и техногенного характера.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Предписанию присваивается порядковый номер. Регистрация предписаний должностными лицами Органа контроля производится в </w:t>
      </w:r>
      <w:hyperlink w:anchor="Par436" w:history="1">
        <w:r w:rsidRPr="00DF4D65">
          <w:rPr>
            <w:rFonts w:ascii="Times New Roman" w:hAnsi="Times New Roman" w:cs="Times New Roman"/>
            <w:color w:val="0000FF"/>
            <w:sz w:val="26"/>
            <w:szCs w:val="26"/>
          </w:rPr>
          <w:t>журнале</w:t>
        </w:r>
      </w:hyperlink>
      <w:r w:rsidRPr="00DF4D65">
        <w:rPr>
          <w:rFonts w:ascii="Times New Roman" w:hAnsi="Times New Roman" w:cs="Times New Roman"/>
          <w:sz w:val="26"/>
          <w:szCs w:val="26"/>
        </w:rPr>
        <w:t xml:space="preserve"> регистрации предписаний, выданных по результатам проведения проверок (приложение N 2), который должен быть прошнурован, пронумерован, заверен подписью руководителя Органа контроля и скреплен печатью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7" w:name="Par256"/>
      <w:bookmarkEnd w:id="17"/>
      <w:r w:rsidRPr="00DF4D65">
        <w:rPr>
          <w:rFonts w:ascii="Times New Roman" w:hAnsi="Times New Roman" w:cs="Times New Roman"/>
          <w:sz w:val="26"/>
          <w:szCs w:val="26"/>
        </w:rPr>
        <w:t xml:space="preserve">3.8.2. В случае, если при проведении проверки установлено, что деятельность юридического лица, индивидуального предпринимателя, эксплуатация ими зданий, строений, сооружений, помещений, оборудования, подобных объектов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руководитель Органа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индивидуального предпринимателя в порядке, установленном </w:t>
      </w:r>
      <w:hyperlink r:id="rId31" w:history="1">
        <w:r w:rsidRPr="00DF4D65">
          <w:rPr>
            <w:rFonts w:ascii="Times New Roman" w:hAnsi="Times New Roman" w:cs="Times New Roman"/>
            <w:color w:val="0000FF"/>
            <w:sz w:val="26"/>
            <w:szCs w:val="26"/>
          </w:rPr>
          <w:t>Кодексом</w:t>
        </w:r>
      </w:hyperlink>
      <w:r w:rsidRPr="00DF4D65">
        <w:rPr>
          <w:rFonts w:ascii="Times New Roman" w:hAnsi="Times New Roman" w:cs="Times New Roman"/>
          <w:sz w:val="26"/>
          <w:szCs w:val="26"/>
        </w:rPr>
        <w:t xml:space="preserve"> Российской Федерации об административных правонарушениях,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3.8.3. В случае выявления должностным лицом Органа контроля при проведении проверки фактов нарушения субъектом проверки обязательных требований, принятие мер по пресечению и (или) устранению которых не относится к его компетенции, руководитель Органа контроля в течение 3-х рабочих дней с даты составления акта проверки направляет материалы проверки в соответствующий уполномоченный орган.</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8" w:name="Par258"/>
      <w:bookmarkEnd w:id="18"/>
      <w:r w:rsidRPr="00DF4D65">
        <w:rPr>
          <w:rFonts w:ascii="Times New Roman" w:hAnsi="Times New Roman" w:cs="Times New Roman"/>
          <w:sz w:val="26"/>
          <w:szCs w:val="26"/>
        </w:rPr>
        <w:t>3.8.4. В случае выявления признаков уголовного преступления руководитель Органа контроля направляет материалы в уполномоченный правоохранительный орган для возбуждения уголовного дела.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3.8.5. Критерии принятия решения о мерах, которые необходимо принять по фактам нарушений, выявленных при проведении проверки, указаны в </w:t>
      </w:r>
      <w:hyperlink w:anchor="Par256" w:history="1">
        <w:r w:rsidRPr="00DF4D65">
          <w:rPr>
            <w:rFonts w:ascii="Times New Roman" w:hAnsi="Times New Roman" w:cs="Times New Roman"/>
            <w:color w:val="0000FF"/>
            <w:sz w:val="26"/>
            <w:szCs w:val="26"/>
          </w:rPr>
          <w:t>пунктах 3.8.2</w:t>
        </w:r>
      </w:hyperlink>
      <w:r w:rsidRPr="00DF4D65">
        <w:rPr>
          <w:rFonts w:ascii="Times New Roman" w:hAnsi="Times New Roman" w:cs="Times New Roman"/>
          <w:sz w:val="26"/>
          <w:szCs w:val="26"/>
        </w:rPr>
        <w:t xml:space="preserve"> - </w:t>
      </w:r>
      <w:hyperlink w:anchor="Par258" w:history="1">
        <w:r w:rsidRPr="00DF4D65">
          <w:rPr>
            <w:rFonts w:ascii="Times New Roman" w:hAnsi="Times New Roman" w:cs="Times New Roman"/>
            <w:color w:val="0000FF"/>
            <w:sz w:val="26"/>
            <w:szCs w:val="26"/>
          </w:rPr>
          <w:t>3.8.4</w:t>
        </w:r>
      </w:hyperlink>
      <w:r w:rsidRPr="00DF4D65">
        <w:rPr>
          <w:rFonts w:ascii="Times New Roman" w:hAnsi="Times New Roman" w:cs="Times New Roman"/>
          <w:sz w:val="26"/>
          <w:szCs w:val="26"/>
        </w:rPr>
        <w:t xml:space="preserve"> настоящего Административного регламента.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3.8.6. Ответственными должностными лицами за осуществление </w:t>
      </w:r>
      <w:r w:rsidRPr="00DF4D65">
        <w:rPr>
          <w:rFonts w:ascii="Times New Roman" w:hAnsi="Times New Roman" w:cs="Times New Roman"/>
          <w:sz w:val="26"/>
          <w:szCs w:val="26"/>
        </w:rPr>
        <w:lastRenderedPageBreak/>
        <w:t xml:space="preserve">административной процедуры, предусмотренной </w:t>
      </w:r>
      <w:hyperlink w:anchor="Par251" w:history="1">
        <w:r w:rsidRPr="00DF4D65">
          <w:rPr>
            <w:rFonts w:ascii="Times New Roman" w:hAnsi="Times New Roman" w:cs="Times New Roman"/>
            <w:color w:val="0000FF"/>
            <w:sz w:val="26"/>
            <w:szCs w:val="26"/>
          </w:rPr>
          <w:t>пунктом 3.8</w:t>
        </w:r>
      </w:hyperlink>
      <w:r w:rsidRPr="00DF4D65">
        <w:rPr>
          <w:rFonts w:ascii="Times New Roman" w:hAnsi="Times New Roman" w:cs="Times New Roman"/>
          <w:sz w:val="26"/>
          <w:szCs w:val="26"/>
        </w:rPr>
        <w:t xml:space="preserve"> настоящего Административного регламента, являются: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в Центральном районе - заместитель начальника Управления городского хозяйства Администрации города Норильска, начальник отдела экологии Управления городского хозяйства Администрации города Норильска, заместитель начальника отдела экологии Управления городского хозяйства Администрации города Норильска, главный специалист отдела экологии Управления городского хозяйства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районе </w:t>
      </w:r>
      <w:proofErr w:type="spellStart"/>
      <w:r w:rsidRPr="00DF4D65">
        <w:rPr>
          <w:rFonts w:ascii="Times New Roman" w:hAnsi="Times New Roman" w:cs="Times New Roman"/>
          <w:sz w:val="26"/>
          <w:szCs w:val="26"/>
        </w:rPr>
        <w:t>Кайеркан</w:t>
      </w:r>
      <w:proofErr w:type="spellEnd"/>
      <w:r w:rsidRPr="00DF4D65">
        <w:rPr>
          <w:rFonts w:ascii="Times New Roman" w:hAnsi="Times New Roman" w:cs="Times New Roman"/>
          <w:sz w:val="26"/>
          <w:szCs w:val="26"/>
        </w:rPr>
        <w:t xml:space="preserve"> - начальник отдела по управлению городским хозяйством </w:t>
      </w:r>
      <w:proofErr w:type="spellStart"/>
      <w:r w:rsidRPr="00DF4D65">
        <w:rPr>
          <w:rFonts w:ascii="Times New Roman" w:hAnsi="Times New Roman" w:cs="Times New Roman"/>
          <w:sz w:val="26"/>
          <w:szCs w:val="26"/>
        </w:rPr>
        <w:t>Кайерканского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ведущий специалист отдела по управлению городским хозяйством </w:t>
      </w:r>
      <w:proofErr w:type="spellStart"/>
      <w:r w:rsidRPr="00DF4D65">
        <w:rPr>
          <w:rFonts w:ascii="Times New Roman" w:hAnsi="Times New Roman" w:cs="Times New Roman"/>
          <w:sz w:val="26"/>
          <w:szCs w:val="26"/>
        </w:rPr>
        <w:t>Кайерканского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районе </w:t>
      </w:r>
      <w:proofErr w:type="spellStart"/>
      <w:r w:rsidRPr="00DF4D65">
        <w:rPr>
          <w:rFonts w:ascii="Times New Roman" w:hAnsi="Times New Roman" w:cs="Times New Roman"/>
          <w:sz w:val="26"/>
          <w:szCs w:val="26"/>
        </w:rPr>
        <w:t>Талнах</w:t>
      </w:r>
      <w:proofErr w:type="spellEnd"/>
      <w:r w:rsidRPr="00DF4D65">
        <w:rPr>
          <w:rFonts w:ascii="Times New Roman" w:hAnsi="Times New Roman" w:cs="Times New Roman"/>
          <w:sz w:val="26"/>
          <w:szCs w:val="26"/>
        </w:rPr>
        <w:t xml:space="preserve"> - начальник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заместитель начальника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главный специалист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 ведущий специалист отдела городского хозяйства </w:t>
      </w:r>
      <w:proofErr w:type="spellStart"/>
      <w:r w:rsidRPr="00DF4D65">
        <w:rPr>
          <w:rFonts w:ascii="Times New Roman" w:hAnsi="Times New Roman" w:cs="Times New Roman"/>
          <w:sz w:val="26"/>
          <w:szCs w:val="26"/>
        </w:rPr>
        <w:t>Талнахского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в поселке </w:t>
      </w:r>
      <w:proofErr w:type="spellStart"/>
      <w:r w:rsidRPr="00DF4D65">
        <w:rPr>
          <w:rFonts w:ascii="Times New Roman" w:hAnsi="Times New Roman" w:cs="Times New Roman"/>
          <w:sz w:val="26"/>
          <w:szCs w:val="26"/>
        </w:rPr>
        <w:t>Снежногорск</w:t>
      </w:r>
      <w:proofErr w:type="spellEnd"/>
      <w:r w:rsidRPr="00DF4D65">
        <w:rPr>
          <w:rFonts w:ascii="Times New Roman" w:hAnsi="Times New Roman" w:cs="Times New Roman"/>
          <w:sz w:val="26"/>
          <w:szCs w:val="26"/>
        </w:rPr>
        <w:t xml:space="preserve"> - ведущий специалист общего отдела </w:t>
      </w:r>
      <w:proofErr w:type="spellStart"/>
      <w:r w:rsidRPr="00DF4D65">
        <w:rPr>
          <w:rFonts w:ascii="Times New Roman" w:hAnsi="Times New Roman" w:cs="Times New Roman"/>
          <w:sz w:val="26"/>
          <w:szCs w:val="26"/>
        </w:rPr>
        <w:t>Снежногорского</w:t>
      </w:r>
      <w:proofErr w:type="spellEnd"/>
      <w:r w:rsidRPr="00DF4D65">
        <w:rPr>
          <w:rFonts w:ascii="Times New Roman" w:hAnsi="Times New Roman" w:cs="Times New Roman"/>
          <w:sz w:val="26"/>
          <w:szCs w:val="26"/>
        </w:rPr>
        <w:t xml:space="preserve"> территориального управления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9" w:name="Par266"/>
      <w:bookmarkEnd w:id="19"/>
      <w:r w:rsidRPr="00DF4D65">
        <w:rPr>
          <w:rFonts w:ascii="Times New Roman" w:hAnsi="Times New Roman" w:cs="Times New Roman"/>
          <w:sz w:val="26"/>
          <w:szCs w:val="26"/>
        </w:rPr>
        <w:t>4. Порядок и формы контроля за осуществлением муниципального</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4.1. Текущий контроль за соблюдением и исполнением должностными лицами Органа контроля положений настоящего Административного регламента и иных нормативных правовых актов, устанавливающих требования к осуществлению муниципального контроля, последовательности действий, определенных административными процедурами по осуществлению муниципального контроля, а также за принятием должностными лицами Органа контроля решений осуществляется в порядке и с периодичностью, определенными правовым актом Администрации города Норильска, издаваемым руководителем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4.2 Должностные лица Органа контроля в случае ненадлежащего исполнения соответственно трудовых функций, служебных (должностных) обязанностей, совершения противоправных действий (бездействия) при организации и проведении муниципального контроля несут персональную ответственность в соответствии с законодательством Российской Федерации.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4.3. Контроль за полнотой и качеством осуществления муниципального контроля включает в себя проведение плановых и внеплановых проверок, в том числе выявление и устранение нарушений прав субъектов проверок, рассмотрение, принятие решений и подготовку ответов на обращения юридических лиц и индивидуальных предпринимателей, а также органов контроля и (или) надзора, содержащие жалобы на действие (бездействие) Органов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Порядок и периодичность проведения плановых и внеплановых проверок за полнотой и качеством осуществления муниципального контроля устанавливается правовым актом Администрации города Норильска, издаваемым руководителем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lastRenderedPageBreak/>
        <w:t>4.4. Муниципальный контроль может быть предметом общественного контроля, осуществляемого посредством обращения объединений юридических лиц, индивидуальных предпринимателей, саморегулируемых организаций:</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в суд в защиту нарушенных при осуществлении муниципального контроля прав и (или) законных интересов юридических лиц, индивидуальных предпринимателей.</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4.5. По результатам проведенных проверок (плановых и внеплановых) в случае выявления нарушений должностные лица Органа контроля привлекаются к ответственности в порядке, установленном законодательством Российской Федерации.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4.6. О мерах, принятых в отношении виновных в нарушении законодательства Российской Федерации должностных лиц Органа контроля, в течение десяти дней со дня принятия таких мер Орган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20" w:name="Par279"/>
      <w:bookmarkEnd w:id="20"/>
      <w:r w:rsidRPr="00DF4D65">
        <w:rPr>
          <w:rFonts w:ascii="Times New Roman" w:hAnsi="Times New Roman" w:cs="Times New Roman"/>
          <w:sz w:val="26"/>
          <w:szCs w:val="26"/>
        </w:rPr>
        <w:t>5. Досудебный (внесудебный) порядок обжалования решений и</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действий (бездействия) органа муниципального контроля, а</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также его должностных лиц</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5.1.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(далее - Заявители) имеют право на досудебное (внесудебное) обжалование действий (бездействий) и решений должностных лиц Органа контроля, осуществляемых (принятых) в ходе проведения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В досудебном (внесудебном) порядке Заявители вправе обжаловать действия (бездействие):</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должностных лиц (кроме руководителя) Органа контроля - руководителю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руководителя Органа контроля - заместителю Руководителя Администрации города Норильска по городскому хозяйству (в отношении руководителя Органа контроля по Центральному району), Руководителю Администрации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5.2. Предметом досудебного (внесудебного) обжалования является несоблюдение законодательства Российской Федерации, Красноярского края, правовых актов муниципального образования город Норильск, прав и законных интересов Заявителя при проведении проверки, в том числе в случае:</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необоснованного (незаконного) включения субъекта проверки в ежегодный план проведения плановых проверок Администрацией города Норильска;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проведения внеплановой проверки в отсутствие оснований для ее проведения;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проведение проверки без </w:t>
      </w:r>
      <w:r w:rsidR="00DF4D65" w:rsidRPr="00DF4D65">
        <w:rPr>
          <w:rFonts w:ascii="Times New Roman" w:hAnsi="Times New Roman" w:cs="Times New Roman"/>
          <w:sz w:val="26"/>
          <w:szCs w:val="26"/>
        </w:rPr>
        <w:t>распоряжения (приказа)</w:t>
      </w:r>
      <w:r w:rsidRPr="00DF4D65">
        <w:rPr>
          <w:rFonts w:ascii="Times New Roman" w:hAnsi="Times New Roman" w:cs="Times New Roman"/>
          <w:sz w:val="26"/>
          <w:szCs w:val="26"/>
        </w:rPr>
        <w:t xml:space="preserve"> руководителя Органа контроля о ее проведении в соответствии с ее назначением;</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проведение проверки вне исполнения служебных обязанностей, выездной проверки без служебных удостоверений, копии </w:t>
      </w:r>
      <w:r w:rsidR="00DF4D65" w:rsidRPr="00DF4D65">
        <w:rPr>
          <w:rFonts w:ascii="Times New Roman" w:hAnsi="Times New Roman" w:cs="Times New Roman"/>
          <w:sz w:val="26"/>
          <w:szCs w:val="26"/>
        </w:rPr>
        <w:t>распоряжения (приказа)</w:t>
      </w:r>
      <w:r w:rsidRPr="00DF4D65">
        <w:rPr>
          <w:rFonts w:ascii="Times New Roman" w:hAnsi="Times New Roman" w:cs="Times New Roman"/>
          <w:sz w:val="26"/>
          <w:szCs w:val="26"/>
        </w:rPr>
        <w:t xml:space="preserve"> руководителя, заместителя руководителя Органа муниципального контроля и в </w:t>
      </w:r>
      <w:r w:rsidRPr="00DF4D65">
        <w:rPr>
          <w:rFonts w:ascii="Times New Roman" w:hAnsi="Times New Roman" w:cs="Times New Roman"/>
          <w:sz w:val="26"/>
          <w:szCs w:val="26"/>
        </w:rPr>
        <w:lastRenderedPageBreak/>
        <w:t xml:space="preserve">случае, предусмотренном </w:t>
      </w:r>
      <w:hyperlink r:id="rId32" w:history="1">
        <w:r w:rsidRPr="00DF4D65">
          <w:rPr>
            <w:rFonts w:ascii="Times New Roman" w:hAnsi="Times New Roman" w:cs="Times New Roman"/>
            <w:color w:val="0000FF"/>
            <w:sz w:val="26"/>
            <w:szCs w:val="26"/>
          </w:rPr>
          <w:t>частью 5 статьи 10</w:t>
        </w:r>
      </w:hyperlink>
      <w:r w:rsidRPr="00DF4D65">
        <w:rPr>
          <w:rFonts w:ascii="Times New Roman" w:hAnsi="Times New Roman" w:cs="Times New Roman"/>
          <w:sz w:val="26"/>
          <w:szCs w:val="26"/>
        </w:rPr>
        <w:t xml:space="preserve"> Федерального закона N 294-ФЗ, копии документа о согласовании проведения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препятствие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w:t>
      </w:r>
      <w:proofErr w:type="spellStart"/>
      <w:r w:rsidRPr="00DF4D65">
        <w:rPr>
          <w:rFonts w:ascii="Times New Roman" w:hAnsi="Times New Roman" w:cs="Times New Roman"/>
          <w:sz w:val="26"/>
          <w:szCs w:val="26"/>
        </w:rPr>
        <w:t>непредоставление</w:t>
      </w:r>
      <w:proofErr w:type="spellEnd"/>
      <w:r w:rsidRPr="00DF4D65">
        <w:rPr>
          <w:rFonts w:ascii="Times New Roman" w:hAnsi="Times New Roman" w:cs="Times New Roman"/>
          <w:sz w:val="26"/>
          <w:szCs w:val="26"/>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информации и документов, относящиеся к предмету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w:t>
      </w:r>
      <w:proofErr w:type="spellStart"/>
      <w:r w:rsidRPr="00DF4D65">
        <w:rPr>
          <w:rFonts w:ascii="Times New Roman" w:hAnsi="Times New Roman" w:cs="Times New Roman"/>
          <w:sz w:val="26"/>
          <w:szCs w:val="26"/>
        </w:rPr>
        <w:t>неознакомление</w:t>
      </w:r>
      <w:proofErr w:type="spellEnd"/>
      <w:r w:rsidRPr="00DF4D65">
        <w:rPr>
          <w:rFonts w:ascii="Times New Roman" w:hAnsi="Times New Roman" w:cs="Times New Roman"/>
          <w:sz w:val="26"/>
          <w:szCs w:val="26"/>
        </w:rPr>
        <w:t xml:space="preserve">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 несоблюдение сроков проведения проверки, установленных Федеральным </w:t>
      </w:r>
      <w:hyperlink r:id="rId33" w:history="1">
        <w:r w:rsidRPr="00DF4D65">
          <w:rPr>
            <w:rFonts w:ascii="Times New Roman" w:hAnsi="Times New Roman" w:cs="Times New Roman"/>
            <w:color w:val="0000FF"/>
            <w:sz w:val="26"/>
            <w:szCs w:val="26"/>
          </w:rPr>
          <w:t>законом</w:t>
        </w:r>
      </w:hyperlink>
      <w:r w:rsidRPr="00DF4D65">
        <w:rPr>
          <w:rFonts w:ascii="Times New Roman" w:hAnsi="Times New Roman" w:cs="Times New Roman"/>
          <w:sz w:val="26"/>
          <w:szCs w:val="26"/>
        </w:rPr>
        <w:t xml:space="preserve"> N 294-ФЗ.</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отказ должностного лица Органа контроля в исправлении допущенных опечаток и ошибок в выданных в результате проведения проверки акта и (или) предписания.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5.3. Жалоба рассматривается в порядке и сроки, установленные Федеральным </w:t>
      </w:r>
      <w:hyperlink r:id="rId34" w:history="1">
        <w:r w:rsidRPr="00DF4D65">
          <w:rPr>
            <w:rFonts w:ascii="Times New Roman" w:hAnsi="Times New Roman" w:cs="Times New Roman"/>
            <w:color w:val="0000FF"/>
            <w:sz w:val="26"/>
            <w:szCs w:val="26"/>
          </w:rPr>
          <w:t>законом</w:t>
        </w:r>
      </w:hyperlink>
      <w:r w:rsidRPr="00DF4D65">
        <w:rPr>
          <w:rFonts w:ascii="Times New Roman" w:hAnsi="Times New Roman" w:cs="Times New Roman"/>
          <w:sz w:val="26"/>
          <w:szCs w:val="26"/>
        </w:rPr>
        <w:t xml:space="preserve"> от 02.05.2006 N 59-ФЗ "О Порядке рассмотрения обращений граждан Российской Федерации".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5.4. Основанием для начала процедуры досудебного (внесудебного) обжалования в отношении должностного лица Органа контроля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либо в электронной форме.</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Жалоба на действия (бездействия) и решения, осуществляемые (принятые) в ходе проведения Органом контроля проверки может быть подана лично либо направлена почтовым отправлением по адресу: г. Норильск, Ленинский пр., 24 "А", подана на официальный сайт муниципального образования город Норильск: www.norilsk-city.ru в сети Интернет, через единый портал государственных и муниципальных услуг либо региональный портал государственных и муниципальных услуг.</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Жалоба на действия (бездействия) должностного лица Органа контроля (кроме Руководителя Органа контроля) руководителю Органа контроля может быть подана лично либо направлена почтовым отправлением в адрес соответствующего Органа контроля, из числа указанных в </w:t>
      </w:r>
      <w:hyperlink w:anchor="Par108" w:history="1">
        <w:r w:rsidRPr="00DF4D65">
          <w:rPr>
            <w:rFonts w:ascii="Times New Roman" w:hAnsi="Times New Roman" w:cs="Times New Roman"/>
            <w:color w:val="0000FF"/>
            <w:sz w:val="26"/>
            <w:szCs w:val="26"/>
          </w:rPr>
          <w:t>п. 2.1</w:t>
        </w:r>
      </w:hyperlink>
      <w:r w:rsidRPr="00DF4D65">
        <w:rPr>
          <w:rFonts w:ascii="Times New Roman" w:hAnsi="Times New Roman" w:cs="Times New Roman"/>
          <w:sz w:val="26"/>
          <w:szCs w:val="26"/>
        </w:rPr>
        <w:t xml:space="preserve"> настоящего Административного регламента, на официальный сайт www.norilsk-city.ru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Жалоба регистрируется в течение трех календарных дней с даты ее поступления.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5.5. Жалоба в письменной форме должна содержать следующую информацию:</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 наименование Органа контроля, должностного лица решения и действия (бездействие) которых обжалуются;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2) фамилию, имя, отчество (последнее - при наличии), сведения о месте </w:t>
      </w:r>
      <w:r w:rsidRPr="00DF4D65">
        <w:rPr>
          <w:rFonts w:ascii="Times New Roman" w:hAnsi="Times New Roman" w:cs="Times New Roman"/>
          <w:sz w:val="26"/>
          <w:szCs w:val="26"/>
        </w:rPr>
        <w:lastRenderedPageBreak/>
        <w:t>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3) сведения об обжалуемых решениях и действиях (бездействии) должностного лица Органа контроля;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4) доводы, на основании которых Заявитель не согласен с решением и действием (бездействием) Органа контроля, его должностного лица.</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Заявителем могут быть представлены документы (при наличии), подтверждающие доводы Заявителя, либо их копии.</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Жалоба подписывается Заявителем или его представителем.</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5.7. По результатам рассмотрения жалобы принимается одно из следующих решений:</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1) жалоба подлежит удовлетворению, в том числе в форме отзыва выданного предписания, исправления допущенных опечаток и ошибок в выданных в результате проведения проверки документах;</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2) в удовлетворении жалобы отказывается.</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F4D65">
        <w:rPr>
          <w:rFonts w:ascii="Times New Roman" w:hAnsi="Times New Roman" w:cs="Times New Roman"/>
          <w:sz w:val="26"/>
          <w:szCs w:val="26"/>
        </w:rPr>
        <w:t xml:space="preserve">5.8. Соблюдение процедуры, предусмотренной настоящим </w:t>
      </w:r>
      <w:hyperlink w:anchor="Par279" w:history="1">
        <w:r w:rsidRPr="00DF4D65">
          <w:rPr>
            <w:rFonts w:ascii="Times New Roman" w:hAnsi="Times New Roman" w:cs="Times New Roman"/>
            <w:color w:val="0000FF"/>
            <w:sz w:val="26"/>
            <w:szCs w:val="26"/>
          </w:rPr>
          <w:t>разделом</w:t>
        </w:r>
      </w:hyperlink>
      <w:r w:rsidRPr="00DF4D65">
        <w:rPr>
          <w:rFonts w:ascii="Times New Roman" w:hAnsi="Times New Roman" w:cs="Times New Roman"/>
          <w:sz w:val="26"/>
          <w:szCs w:val="26"/>
        </w:rPr>
        <w:t xml:space="preserve"> Административного регламента, не приостанавливает течение срока на защиту прав и законных интересов юридических лиц и индивидуальных предпринимателей при осуществлении муниципального контроля в административном и судебном порядке.</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21" w:name="Par319"/>
      <w:bookmarkEnd w:id="21"/>
      <w:r w:rsidRPr="00DF4D65">
        <w:rPr>
          <w:rFonts w:ascii="Times New Roman" w:hAnsi="Times New Roman" w:cs="Times New Roman"/>
          <w:sz w:val="26"/>
          <w:szCs w:val="26"/>
        </w:rPr>
        <w:t>Приложение N 1</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к Административному регламенту</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организации и проведения проверок</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при осуществлении структурными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подразделениями, территориальными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органами Администрации города</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Норильска муниципального контроля за</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соблюдением юридическими лицами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и индивидуальными предпринимателями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установленных правовыми актами органов</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местного самоуправления муниципального</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образования город Норильск правил</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содержания, разведения, захоронения</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животных, утвержденному Постановлением</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Администрации города Норильска</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от 25 декабря 2014 г. N 722</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sectPr w:rsidR="00A358B2" w:rsidRPr="00DF4D65" w:rsidSect="00B630C6">
          <w:pgSz w:w="11906" w:h="16838"/>
          <w:pgMar w:top="1134" w:right="850" w:bottom="1134" w:left="1701" w:header="708" w:footer="708" w:gutter="0"/>
          <w:cols w:space="708"/>
          <w:docGrid w:linePitch="360"/>
        </w:sectPr>
      </w:pPr>
    </w:p>
    <w:p w:rsidR="00A358B2" w:rsidRPr="00DF4D65" w:rsidRDefault="00A358B2">
      <w:pPr>
        <w:widowControl w:val="0"/>
        <w:autoSpaceDE w:val="0"/>
        <w:autoSpaceDN w:val="0"/>
        <w:adjustRightInd w:val="0"/>
        <w:spacing w:after="0" w:line="240" w:lineRule="auto"/>
        <w:rPr>
          <w:rFonts w:ascii="Times New Roman" w:hAnsi="Times New Roman" w:cs="Times New Roman"/>
          <w:sz w:val="26"/>
          <w:szCs w:val="26"/>
        </w:rPr>
      </w:pPr>
    </w:p>
    <w:p w:rsidR="00A358B2" w:rsidRPr="00DF4D65" w:rsidRDefault="00A358B2">
      <w:pPr>
        <w:pStyle w:val="ConsPlusNonformat"/>
        <w:rPr>
          <w:rFonts w:ascii="Times New Roman" w:hAnsi="Times New Roman" w:cs="Times New Roman"/>
          <w:sz w:val="26"/>
          <w:szCs w:val="26"/>
        </w:rPr>
      </w:pPr>
      <w:bookmarkStart w:id="22" w:name="Par336"/>
      <w:bookmarkEnd w:id="22"/>
      <w:r w:rsidRPr="00DF4D65">
        <w:rPr>
          <w:rFonts w:ascii="Times New Roman" w:hAnsi="Times New Roman" w:cs="Times New Roman"/>
          <w:sz w:val="26"/>
          <w:szCs w:val="26"/>
        </w:rPr>
        <w:t xml:space="preserve">                      АДМИНИСТРАЦИЯ ГОРОДА НОРИЛЬСКА</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КРАСНОЯРСКОГО КРАЯ</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_______________________________________________________</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(Наименование органа муниципального контроля)</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___________________________________________________________________</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____________________________________________________________________</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(юридический адрес, ИНН/ОГРН, телефон, адрес электронной почты органа</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муниципального контроля)</w:t>
      </w:r>
    </w:p>
    <w:p w:rsidR="00A358B2" w:rsidRPr="00DF4D65" w:rsidRDefault="00A358B2">
      <w:pPr>
        <w:pStyle w:val="ConsPlusNonformat"/>
        <w:rPr>
          <w:rFonts w:ascii="Times New Roman" w:hAnsi="Times New Roman" w:cs="Times New Roman"/>
          <w:sz w:val="26"/>
          <w:szCs w:val="26"/>
        </w:rPr>
      </w:pP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ПРЕДПИСАНИЕ</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об устранении выявленных нарушений</w:t>
      </w:r>
    </w:p>
    <w:p w:rsidR="00A358B2" w:rsidRPr="00DF4D65" w:rsidRDefault="00A358B2">
      <w:pPr>
        <w:pStyle w:val="ConsPlusNonformat"/>
        <w:rPr>
          <w:rFonts w:ascii="Times New Roman" w:hAnsi="Times New Roman" w:cs="Times New Roman"/>
          <w:sz w:val="26"/>
          <w:szCs w:val="26"/>
        </w:rPr>
      </w:pP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______________ 20__ г.                                          N _________</w:t>
      </w:r>
    </w:p>
    <w:p w:rsidR="00A358B2" w:rsidRPr="00DF4D65" w:rsidRDefault="00A358B2">
      <w:pPr>
        <w:pStyle w:val="ConsPlusNonformat"/>
        <w:rPr>
          <w:rFonts w:ascii="Times New Roman" w:hAnsi="Times New Roman" w:cs="Times New Roman"/>
          <w:sz w:val="26"/>
          <w:szCs w:val="26"/>
        </w:rPr>
      </w:pP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w:t>
      </w:r>
      <w:proofErr w:type="gramStart"/>
      <w:r w:rsidRPr="00DF4D65">
        <w:rPr>
          <w:rFonts w:ascii="Times New Roman" w:hAnsi="Times New Roman" w:cs="Times New Roman"/>
          <w:sz w:val="26"/>
          <w:szCs w:val="26"/>
        </w:rPr>
        <w:t>В  порядке</w:t>
      </w:r>
      <w:proofErr w:type="gramEnd"/>
      <w:r w:rsidRPr="00DF4D65">
        <w:rPr>
          <w:rFonts w:ascii="Times New Roman" w:hAnsi="Times New Roman" w:cs="Times New Roman"/>
          <w:sz w:val="26"/>
          <w:szCs w:val="26"/>
        </w:rPr>
        <w:t xml:space="preserve">  осуществления  муниципального  контроля  в части соблюдения</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правил содержания, разведения, захоронения животных</w:t>
      </w:r>
    </w:p>
    <w:p w:rsidR="00A358B2" w:rsidRPr="00DF4D65" w:rsidRDefault="00A358B2">
      <w:pPr>
        <w:pStyle w:val="ConsPlusNonformat"/>
        <w:rPr>
          <w:rFonts w:ascii="Times New Roman" w:hAnsi="Times New Roman" w:cs="Times New Roman"/>
          <w:sz w:val="26"/>
          <w:szCs w:val="26"/>
        </w:rPr>
      </w:pP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на основании акта проверки N ______ от ___________ 20__, юридического лица,</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индивидуального предпринимателя</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___________________________________________________________________________</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расположенного (проживающего) по адресу: _________________________________,</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руководствуясь   Постановлением   Администрации   </w:t>
      </w:r>
      <w:proofErr w:type="gramStart"/>
      <w:r w:rsidRPr="00DF4D65">
        <w:rPr>
          <w:rFonts w:ascii="Times New Roman" w:hAnsi="Times New Roman" w:cs="Times New Roman"/>
          <w:sz w:val="26"/>
          <w:szCs w:val="26"/>
        </w:rPr>
        <w:t>города  Норильска</w:t>
      </w:r>
      <w:proofErr w:type="gramEnd"/>
      <w:r w:rsidRPr="00DF4D65">
        <w:rPr>
          <w:rFonts w:ascii="Times New Roman" w:hAnsi="Times New Roman" w:cs="Times New Roman"/>
          <w:sz w:val="26"/>
          <w:szCs w:val="26"/>
        </w:rPr>
        <w:t xml:space="preserve">  от</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________________ N ___________ "О муниципальном контроле", Административным</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регламентом   организации   и   проведения   проверок   при   осуществлении</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структурными   </w:t>
      </w:r>
      <w:proofErr w:type="gramStart"/>
      <w:r w:rsidRPr="00DF4D65">
        <w:rPr>
          <w:rFonts w:ascii="Times New Roman" w:hAnsi="Times New Roman" w:cs="Times New Roman"/>
          <w:sz w:val="26"/>
          <w:szCs w:val="26"/>
        </w:rPr>
        <w:t xml:space="preserve">подразделениями,   </w:t>
      </w:r>
      <w:proofErr w:type="gramEnd"/>
      <w:r w:rsidRPr="00DF4D65">
        <w:rPr>
          <w:rFonts w:ascii="Times New Roman" w:hAnsi="Times New Roman" w:cs="Times New Roman"/>
          <w:sz w:val="26"/>
          <w:szCs w:val="26"/>
        </w:rPr>
        <w:t>территориальными  органами  Администрации</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города Норильска муниципального контроля за соблюдением юридическими лицами</w:t>
      </w:r>
    </w:p>
    <w:p w:rsidR="00A358B2" w:rsidRPr="00DF4D65" w:rsidRDefault="00A358B2">
      <w:pPr>
        <w:pStyle w:val="ConsPlusNonformat"/>
        <w:rPr>
          <w:rFonts w:ascii="Times New Roman" w:hAnsi="Times New Roman" w:cs="Times New Roman"/>
          <w:sz w:val="26"/>
          <w:szCs w:val="26"/>
        </w:rPr>
      </w:pPr>
      <w:proofErr w:type="gramStart"/>
      <w:r w:rsidRPr="00DF4D65">
        <w:rPr>
          <w:rFonts w:ascii="Times New Roman" w:hAnsi="Times New Roman" w:cs="Times New Roman"/>
          <w:sz w:val="26"/>
          <w:szCs w:val="26"/>
        </w:rPr>
        <w:t>и  индивидуальными</w:t>
      </w:r>
      <w:proofErr w:type="gramEnd"/>
      <w:r w:rsidRPr="00DF4D65">
        <w:rPr>
          <w:rFonts w:ascii="Times New Roman" w:hAnsi="Times New Roman" w:cs="Times New Roman"/>
          <w:sz w:val="26"/>
          <w:szCs w:val="26"/>
        </w:rPr>
        <w:t xml:space="preserve"> предпринимателями установленных правовыми актами органов</w:t>
      </w:r>
    </w:p>
    <w:p w:rsidR="00A358B2" w:rsidRPr="00DF4D65" w:rsidRDefault="00A358B2">
      <w:pPr>
        <w:pStyle w:val="ConsPlusNonformat"/>
        <w:rPr>
          <w:rFonts w:ascii="Times New Roman" w:hAnsi="Times New Roman" w:cs="Times New Roman"/>
          <w:sz w:val="26"/>
          <w:szCs w:val="26"/>
        </w:rPr>
      </w:pPr>
      <w:proofErr w:type="gramStart"/>
      <w:r w:rsidRPr="00DF4D65">
        <w:rPr>
          <w:rFonts w:ascii="Times New Roman" w:hAnsi="Times New Roman" w:cs="Times New Roman"/>
          <w:sz w:val="26"/>
          <w:szCs w:val="26"/>
        </w:rPr>
        <w:t>местного  самоуправления</w:t>
      </w:r>
      <w:proofErr w:type="gramEnd"/>
      <w:r w:rsidRPr="00DF4D65">
        <w:rPr>
          <w:rFonts w:ascii="Times New Roman" w:hAnsi="Times New Roman" w:cs="Times New Roman"/>
          <w:sz w:val="26"/>
          <w:szCs w:val="26"/>
        </w:rPr>
        <w:t xml:space="preserve">  муниципального  образования город Норильск правил</w:t>
      </w:r>
    </w:p>
    <w:p w:rsidR="00A358B2" w:rsidRPr="00DF4D65" w:rsidRDefault="00A358B2">
      <w:pPr>
        <w:pStyle w:val="ConsPlusNonformat"/>
        <w:rPr>
          <w:rFonts w:ascii="Times New Roman" w:hAnsi="Times New Roman" w:cs="Times New Roman"/>
          <w:sz w:val="26"/>
          <w:szCs w:val="26"/>
        </w:rPr>
      </w:pPr>
      <w:proofErr w:type="gramStart"/>
      <w:r w:rsidRPr="00DF4D65">
        <w:rPr>
          <w:rFonts w:ascii="Times New Roman" w:hAnsi="Times New Roman" w:cs="Times New Roman"/>
          <w:sz w:val="26"/>
          <w:szCs w:val="26"/>
        </w:rPr>
        <w:t>содержания,  разведения</w:t>
      </w:r>
      <w:proofErr w:type="gramEnd"/>
      <w:r w:rsidRPr="00DF4D65">
        <w:rPr>
          <w:rFonts w:ascii="Times New Roman" w:hAnsi="Times New Roman" w:cs="Times New Roman"/>
          <w:sz w:val="26"/>
          <w:szCs w:val="26"/>
        </w:rPr>
        <w:t>,  захоронения животных, утвержденным Постановлением</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Администрации города Норильска от _________ N _____</w:t>
      </w:r>
    </w:p>
    <w:p w:rsidR="00A358B2" w:rsidRPr="00DF4D65" w:rsidRDefault="00A358B2">
      <w:pPr>
        <w:pStyle w:val="ConsPlusNonformat"/>
        <w:rPr>
          <w:rFonts w:ascii="Times New Roman" w:hAnsi="Times New Roman" w:cs="Times New Roman"/>
          <w:sz w:val="26"/>
          <w:szCs w:val="26"/>
        </w:rPr>
      </w:pP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ПРЕДПИСЫВАЮ:</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___________________________________________________________________________</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(организационно-правовая форма и наименование юридического лица,</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индивидуального предпринимателя)</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___________________________________________________________________________</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(Ф.И.О. (последнее - при наличии) и должность руководителя юридического</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лица, индивидуального предпринимателя)</w:t>
      </w:r>
    </w:p>
    <w:p w:rsidR="00A358B2" w:rsidRPr="00DF4D65" w:rsidRDefault="00A358B2">
      <w:pPr>
        <w:pStyle w:val="ConsPlusNonformat"/>
        <w:rPr>
          <w:rFonts w:ascii="Times New Roman" w:hAnsi="Times New Roman" w:cs="Times New Roman"/>
          <w:sz w:val="26"/>
          <w:szCs w:val="26"/>
        </w:rPr>
      </w:pP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___________________________________________________________________________</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(юридический адрес юридического лица, индивидуального предпринимателя)</w:t>
      </w:r>
    </w:p>
    <w:p w:rsidR="00A358B2" w:rsidRPr="00DF4D65" w:rsidRDefault="00A358B2">
      <w:pPr>
        <w:pStyle w:val="ConsPlusNonformat"/>
        <w:rPr>
          <w:rFonts w:ascii="Times New Roman" w:hAnsi="Times New Roman" w:cs="Times New Roman"/>
          <w:sz w:val="26"/>
          <w:szCs w:val="26"/>
        </w:rPr>
      </w:pP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Устранить выявленные нарушения в установленные сроки:</w:t>
      </w:r>
    </w:p>
    <w:p w:rsidR="00A358B2" w:rsidRPr="00DF4D65" w:rsidRDefault="00A358B2">
      <w:pPr>
        <w:widowControl w:val="0"/>
        <w:autoSpaceDE w:val="0"/>
        <w:autoSpaceDN w:val="0"/>
        <w:adjustRightInd w:val="0"/>
        <w:spacing w:after="0" w:line="240" w:lineRule="auto"/>
        <w:rPr>
          <w:rFonts w:ascii="Times New Roman" w:hAnsi="Times New Roman" w:cs="Times New Roman"/>
          <w:sz w:val="26"/>
          <w:szCs w:val="26"/>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567"/>
        <w:gridCol w:w="7257"/>
        <w:gridCol w:w="1757"/>
      </w:tblGrid>
      <w:tr w:rsidR="00A358B2" w:rsidRPr="00DF4D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N п/п</w:t>
            </w:r>
          </w:p>
        </w:tc>
        <w:tc>
          <w:tcPr>
            <w:tcW w:w="72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Перечень требований об устранении нарушений, отраженных в акте проверки и (или) о проведении мероприятий по предотвращению нарушений</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Срок выполнения</w:t>
            </w:r>
          </w:p>
        </w:tc>
      </w:tr>
      <w:tr w:rsidR="00A358B2" w:rsidRPr="00DF4D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72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r>
      <w:tr w:rsidR="00A358B2" w:rsidRPr="00DF4D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72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r>
      <w:tr w:rsidR="00A358B2" w:rsidRPr="00DF4D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72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r>
      <w:tr w:rsidR="00A358B2" w:rsidRPr="00DF4D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72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r>
    </w:tbl>
    <w:p w:rsidR="00A358B2" w:rsidRPr="00DF4D65" w:rsidRDefault="00A358B2">
      <w:pPr>
        <w:widowControl w:val="0"/>
        <w:autoSpaceDE w:val="0"/>
        <w:autoSpaceDN w:val="0"/>
        <w:adjustRightInd w:val="0"/>
        <w:spacing w:after="0" w:line="240" w:lineRule="auto"/>
        <w:rPr>
          <w:rFonts w:ascii="Times New Roman" w:hAnsi="Times New Roman" w:cs="Times New Roman"/>
          <w:sz w:val="26"/>
          <w:szCs w:val="26"/>
        </w:rPr>
      </w:pP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Об исполнении настоящего предписания в срок до "__" ___________ 20__ г.</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сообщить в письменной форме в ____________________________________________.</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(Наименование органа муниципального контроля)</w:t>
      </w:r>
    </w:p>
    <w:p w:rsidR="00A358B2" w:rsidRPr="00DF4D65" w:rsidRDefault="00A358B2">
      <w:pPr>
        <w:pStyle w:val="ConsPlusNonformat"/>
        <w:rPr>
          <w:rFonts w:ascii="Times New Roman" w:hAnsi="Times New Roman" w:cs="Times New Roman"/>
          <w:sz w:val="26"/>
          <w:szCs w:val="26"/>
        </w:rPr>
      </w:pP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w:t>
      </w:r>
      <w:proofErr w:type="gramStart"/>
      <w:r w:rsidRPr="00DF4D65">
        <w:rPr>
          <w:rFonts w:ascii="Times New Roman" w:hAnsi="Times New Roman" w:cs="Times New Roman"/>
          <w:sz w:val="26"/>
          <w:szCs w:val="26"/>
        </w:rPr>
        <w:t>За  уклонение</w:t>
      </w:r>
      <w:proofErr w:type="gramEnd"/>
      <w:r w:rsidRPr="00DF4D65">
        <w:rPr>
          <w:rFonts w:ascii="Times New Roman" w:hAnsi="Times New Roman" w:cs="Times New Roman"/>
          <w:sz w:val="26"/>
          <w:szCs w:val="26"/>
        </w:rPr>
        <w:t xml:space="preserve">  от  исполнения или несвоевременное исполнение настоящего</w:t>
      </w:r>
    </w:p>
    <w:p w:rsidR="00A358B2" w:rsidRPr="00DF4D65" w:rsidRDefault="00A358B2">
      <w:pPr>
        <w:pStyle w:val="ConsPlusNonformat"/>
        <w:rPr>
          <w:rFonts w:ascii="Times New Roman" w:hAnsi="Times New Roman" w:cs="Times New Roman"/>
          <w:sz w:val="26"/>
          <w:szCs w:val="26"/>
        </w:rPr>
      </w:pPr>
      <w:proofErr w:type="gramStart"/>
      <w:r w:rsidRPr="00DF4D65">
        <w:rPr>
          <w:rFonts w:ascii="Times New Roman" w:hAnsi="Times New Roman" w:cs="Times New Roman"/>
          <w:sz w:val="26"/>
          <w:szCs w:val="26"/>
        </w:rPr>
        <w:lastRenderedPageBreak/>
        <w:t xml:space="preserve">предписания,   </w:t>
      </w:r>
      <w:proofErr w:type="gramEnd"/>
      <w:r w:rsidRPr="00DF4D65">
        <w:rPr>
          <w:rFonts w:ascii="Times New Roman" w:hAnsi="Times New Roman" w:cs="Times New Roman"/>
          <w:sz w:val="26"/>
          <w:szCs w:val="26"/>
        </w:rPr>
        <w:t>которое  может  быть  установлено  в  результате  проведения</w:t>
      </w:r>
    </w:p>
    <w:p w:rsidR="00A358B2" w:rsidRPr="00DF4D65" w:rsidRDefault="00A358B2">
      <w:pPr>
        <w:pStyle w:val="ConsPlusNonformat"/>
        <w:rPr>
          <w:rFonts w:ascii="Times New Roman" w:hAnsi="Times New Roman" w:cs="Times New Roman"/>
          <w:sz w:val="26"/>
          <w:szCs w:val="26"/>
        </w:rPr>
      </w:pPr>
      <w:proofErr w:type="gramStart"/>
      <w:r w:rsidRPr="00DF4D65">
        <w:rPr>
          <w:rFonts w:ascii="Times New Roman" w:hAnsi="Times New Roman" w:cs="Times New Roman"/>
          <w:sz w:val="26"/>
          <w:szCs w:val="26"/>
        </w:rPr>
        <w:t>внеплановой  проверки</w:t>
      </w:r>
      <w:proofErr w:type="gramEnd"/>
      <w:r w:rsidRPr="00DF4D65">
        <w:rPr>
          <w:rFonts w:ascii="Times New Roman" w:hAnsi="Times New Roman" w:cs="Times New Roman"/>
          <w:sz w:val="26"/>
          <w:szCs w:val="26"/>
        </w:rPr>
        <w:t>, должностное лицо будет привлечено к административной</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ответственности в соответствии с действующим законодательством.</w:t>
      </w:r>
    </w:p>
    <w:p w:rsidR="00A358B2" w:rsidRPr="00DF4D65" w:rsidRDefault="00A358B2">
      <w:pPr>
        <w:pStyle w:val="ConsPlusNonformat"/>
        <w:rPr>
          <w:rFonts w:ascii="Times New Roman" w:hAnsi="Times New Roman" w:cs="Times New Roman"/>
          <w:sz w:val="26"/>
          <w:szCs w:val="26"/>
        </w:rPr>
      </w:pP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Руководитель</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_________________________________________   _____________   _______________</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(Наименование органа муниципального        </w:t>
      </w:r>
      <w:proofErr w:type="gramStart"/>
      <w:r w:rsidRPr="00DF4D65">
        <w:rPr>
          <w:rFonts w:ascii="Times New Roman" w:hAnsi="Times New Roman" w:cs="Times New Roman"/>
          <w:sz w:val="26"/>
          <w:szCs w:val="26"/>
        </w:rPr>
        <w:t xml:space="preserve">   (</w:t>
      </w:r>
      <w:proofErr w:type="gramEnd"/>
      <w:r w:rsidRPr="00DF4D65">
        <w:rPr>
          <w:rFonts w:ascii="Times New Roman" w:hAnsi="Times New Roman" w:cs="Times New Roman"/>
          <w:sz w:val="26"/>
          <w:szCs w:val="26"/>
        </w:rPr>
        <w:t>подпись)        (Ф.И.О.)</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контроля)</w:t>
      </w:r>
    </w:p>
    <w:p w:rsidR="00A358B2" w:rsidRPr="00DF4D65" w:rsidRDefault="00A358B2">
      <w:pPr>
        <w:pStyle w:val="ConsPlusNonformat"/>
        <w:rPr>
          <w:rFonts w:ascii="Times New Roman" w:hAnsi="Times New Roman" w:cs="Times New Roman"/>
          <w:sz w:val="26"/>
          <w:szCs w:val="26"/>
        </w:rPr>
      </w:pP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Предписание получил</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___________________________________________________________________________</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(должность, дата, подпись, Ф.И.О. (последнее при наличии), отметка о</w:t>
      </w:r>
    </w:p>
    <w:p w:rsidR="00A358B2" w:rsidRPr="00DF4D65" w:rsidRDefault="00A358B2">
      <w:pPr>
        <w:pStyle w:val="ConsPlusNonformat"/>
        <w:rPr>
          <w:rFonts w:ascii="Times New Roman" w:hAnsi="Times New Roman" w:cs="Times New Roman"/>
          <w:sz w:val="26"/>
          <w:szCs w:val="26"/>
        </w:rPr>
      </w:pPr>
      <w:r w:rsidRPr="00DF4D65">
        <w:rPr>
          <w:rFonts w:ascii="Times New Roman" w:hAnsi="Times New Roman" w:cs="Times New Roman"/>
          <w:sz w:val="26"/>
          <w:szCs w:val="26"/>
        </w:rPr>
        <w:t xml:space="preserve">                      направлении предписания почтой)</w:t>
      </w: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23" w:name="Par419"/>
      <w:bookmarkEnd w:id="23"/>
      <w:r w:rsidRPr="00DF4D65">
        <w:rPr>
          <w:rFonts w:ascii="Times New Roman" w:hAnsi="Times New Roman" w:cs="Times New Roman"/>
          <w:sz w:val="26"/>
          <w:szCs w:val="26"/>
        </w:rPr>
        <w:t>Приложение N 2</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к Административному регламенту</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организации и проведения проверок</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при осуществлении структурными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подразделениями, территориальными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органами Администрации города</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Норильска муниципального контроля за</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соблюдением юридическими лицами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и индивидуальными предпринимателями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установленных правовыми актами органов</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местного самоуправления муниципального</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образования город Норильск правил</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содержания, разведения, захоронения</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lastRenderedPageBreak/>
        <w:t>животных, утвержденному Постановлением</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Администрации города Норильска</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от 25 декабря 2014 г. N 722</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bookmarkStart w:id="24" w:name="Par436"/>
      <w:bookmarkEnd w:id="24"/>
      <w:r w:rsidRPr="00DF4D65">
        <w:rPr>
          <w:rFonts w:ascii="Times New Roman" w:hAnsi="Times New Roman" w:cs="Times New Roman"/>
          <w:b/>
          <w:bCs/>
          <w:sz w:val="26"/>
          <w:szCs w:val="26"/>
        </w:rPr>
        <w:t>ЖУРНАЛ</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РЕГИСТРАЦИИ ПРЕДПИСАНИЙ, ВЫДАННЫХ ПО РЕЗУЛЬТАТАМ ПРОВЕДЕНИЯ</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r w:rsidRPr="00DF4D65">
        <w:rPr>
          <w:rFonts w:ascii="Times New Roman" w:hAnsi="Times New Roman" w:cs="Times New Roman"/>
          <w:b/>
          <w:bCs/>
          <w:sz w:val="26"/>
          <w:szCs w:val="26"/>
        </w:rPr>
        <w:t>ПРОВЕРОК</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____________________________________________________________</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(наименование органа муниципального контроля)</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567"/>
        <w:gridCol w:w="1757"/>
        <w:gridCol w:w="2041"/>
        <w:gridCol w:w="2041"/>
        <w:gridCol w:w="2041"/>
        <w:gridCol w:w="2014"/>
      </w:tblGrid>
      <w:tr w:rsidR="00A358B2" w:rsidRPr="00DF4D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N п/п</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Дата регистрации</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Наименование юридического лица, индивидуального предпринимателя, деятельность которого проверялась</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Наименование проверенного объекта, адрес</w:t>
            </w: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Срок устранения нарушений, выявленных в ходе проверки, отраженный в предписании</w:t>
            </w:r>
          </w:p>
        </w:tc>
        <w:tc>
          <w:tcPr>
            <w:tcW w:w="20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r w:rsidRPr="00DF4D65">
              <w:rPr>
                <w:rFonts w:ascii="Times New Roman" w:hAnsi="Times New Roman" w:cs="Times New Roman"/>
                <w:sz w:val="26"/>
                <w:szCs w:val="26"/>
              </w:rPr>
              <w:t>Дата, Ф.И.О. должностного лица, получившего предписание; отметка о направлении предписания почтой</w:t>
            </w:r>
          </w:p>
        </w:tc>
      </w:tr>
      <w:tr w:rsidR="00A358B2" w:rsidRPr="00DF4D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r>
      <w:tr w:rsidR="00A358B2" w:rsidRPr="00DF4D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r>
      <w:tr w:rsidR="00A358B2" w:rsidRPr="00DF4D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r>
      <w:tr w:rsidR="00A358B2" w:rsidRPr="00DF4D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r>
      <w:tr w:rsidR="00A358B2" w:rsidRPr="00DF4D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r>
      <w:tr w:rsidR="00A358B2" w:rsidRPr="00DF4D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r>
      <w:tr w:rsidR="00A358B2" w:rsidRPr="00DF4D65">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c>
          <w:tcPr>
            <w:tcW w:w="20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tc>
      </w:tr>
    </w:tbl>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25" w:name="Par495"/>
      <w:bookmarkEnd w:id="25"/>
      <w:r w:rsidRPr="00DF4D65">
        <w:rPr>
          <w:rFonts w:ascii="Times New Roman" w:hAnsi="Times New Roman" w:cs="Times New Roman"/>
          <w:sz w:val="26"/>
          <w:szCs w:val="26"/>
        </w:rPr>
        <w:t>Приложение N 3</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к Административному регламенту</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организации и проведения проверок</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при осуществлении структурными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подразделениями, территориальными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органами Администрации города</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Норильска муниципального контроля за</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соблюдением юридическими лицами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и индивидуальными предпринимателями</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установленных правовыми актами органов</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местного самоуправления муниципального</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образования город Норильск правил</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содержания, разведения, захоронения</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животных, утвержденному Постановлением</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Администрации города Норильска</w:t>
      </w:r>
    </w:p>
    <w:p w:rsidR="00A358B2" w:rsidRPr="00DF4D65" w:rsidRDefault="00A358B2">
      <w:pPr>
        <w:widowControl w:val="0"/>
        <w:autoSpaceDE w:val="0"/>
        <w:autoSpaceDN w:val="0"/>
        <w:adjustRightInd w:val="0"/>
        <w:spacing w:after="0" w:line="240" w:lineRule="auto"/>
        <w:jc w:val="right"/>
        <w:rPr>
          <w:rFonts w:ascii="Times New Roman" w:hAnsi="Times New Roman" w:cs="Times New Roman"/>
          <w:sz w:val="26"/>
          <w:szCs w:val="26"/>
        </w:rPr>
      </w:pPr>
      <w:r w:rsidRPr="00DF4D65">
        <w:rPr>
          <w:rFonts w:ascii="Times New Roman" w:hAnsi="Times New Roman" w:cs="Times New Roman"/>
          <w:sz w:val="26"/>
          <w:szCs w:val="26"/>
        </w:rPr>
        <w:t>от 25 декабря 2014 г. N 722</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sz w:val="26"/>
          <w:szCs w:val="26"/>
        </w:rPr>
      </w:pP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pPr>
      <w:bookmarkStart w:id="26" w:name="Par512"/>
      <w:bookmarkEnd w:id="26"/>
      <w:r w:rsidRPr="00DF4D65">
        <w:rPr>
          <w:rFonts w:ascii="Times New Roman" w:hAnsi="Times New Roman" w:cs="Times New Roman"/>
          <w:b/>
          <w:bCs/>
          <w:sz w:val="26"/>
          <w:szCs w:val="26"/>
        </w:rPr>
        <w:t>БЛОК-СХЕМА</w:t>
      </w:r>
    </w:p>
    <w:p w:rsidR="00A358B2" w:rsidRPr="00DF4D65" w:rsidRDefault="00A358B2">
      <w:pPr>
        <w:widowControl w:val="0"/>
        <w:autoSpaceDE w:val="0"/>
        <w:autoSpaceDN w:val="0"/>
        <w:adjustRightInd w:val="0"/>
        <w:spacing w:after="0" w:line="240" w:lineRule="auto"/>
        <w:jc w:val="center"/>
        <w:rPr>
          <w:rFonts w:ascii="Times New Roman" w:hAnsi="Times New Roman" w:cs="Times New Roman"/>
          <w:b/>
          <w:bCs/>
          <w:sz w:val="26"/>
          <w:szCs w:val="26"/>
        </w:rPr>
        <w:sectPr w:rsidR="00A358B2" w:rsidRPr="00DF4D65">
          <w:pgSz w:w="16838" w:h="11905" w:orient="landscape"/>
          <w:pgMar w:top="1701" w:right="1134" w:bottom="850" w:left="1134" w:header="720" w:footer="720" w:gutter="0"/>
          <w:cols w:space="720"/>
          <w:noEndnote/>
        </w:sectPr>
      </w:pPr>
    </w:p>
    <w:p w:rsidR="00A358B2" w:rsidRPr="00693913" w:rsidRDefault="00A358B2">
      <w:pPr>
        <w:widowControl w:val="0"/>
        <w:autoSpaceDE w:val="0"/>
        <w:autoSpaceDN w:val="0"/>
        <w:adjustRightInd w:val="0"/>
        <w:spacing w:after="0" w:line="240" w:lineRule="auto"/>
        <w:ind w:firstLine="540"/>
        <w:jc w:val="both"/>
        <w:rPr>
          <w:rFonts w:ascii="Courier New" w:hAnsi="Courier New" w:cs="Courier New"/>
          <w:sz w:val="20"/>
          <w:szCs w:val="20"/>
        </w:rPr>
      </w:pPr>
    </w:p>
    <w:p w:rsidR="00A358B2" w:rsidRPr="00693913" w:rsidRDefault="00A358B2">
      <w:pPr>
        <w:pStyle w:val="ConsPlusNonformat"/>
      </w:pPr>
      <w:r w:rsidRPr="00693913">
        <w:t xml:space="preserve">                      ┌─────────────────────────────┐</w:t>
      </w:r>
    </w:p>
    <w:p w:rsidR="00A358B2" w:rsidRPr="00693913" w:rsidRDefault="00A358B2">
      <w:pPr>
        <w:pStyle w:val="ConsPlusNonformat"/>
      </w:pPr>
      <w:r w:rsidRPr="00693913">
        <w:t xml:space="preserve">                      │Орган муниципального контроля│</w:t>
      </w:r>
    </w:p>
    <w:p w:rsidR="00A358B2" w:rsidRPr="00693913" w:rsidRDefault="00A358B2">
      <w:pPr>
        <w:pStyle w:val="ConsPlusNonformat"/>
      </w:pPr>
      <w:r w:rsidRPr="00693913">
        <w:t xml:space="preserve">                      └───┬─────────────────┬───────┘</w:t>
      </w:r>
    </w:p>
    <w:p w:rsidR="00A358B2" w:rsidRPr="00693913" w:rsidRDefault="00A358B2">
      <w:pPr>
        <w:pStyle w:val="ConsPlusNonformat"/>
      </w:pPr>
      <w:r w:rsidRPr="00693913">
        <w:t xml:space="preserve">              ┌───────────┘                 └─────────────┐</w:t>
      </w:r>
    </w:p>
    <w:p w:rsidR="00A358B2" w:rsidRPr="00693913" w:rsidRDefault="00A358B2">
      <w:pPr>
        <w:pStyle w:val="ConsPlusNonformat"/>
      </w:pPr>
      <w:r w:rsidRPr="00693913">
        <w:t xml:space="preserve">              \/                                          \/</w:t>
      </w:r>
    </w:p>
    <w:p w:rsidR="00A358B2" w:rsidRPr="00693913" w:rsidRDefault="00A358B2">
      <w:pPr>
        <w:pStyle w:val="ConsPlusNonformat"/>
      </w:pPr>
      <w:r w:rsidRPr="00693913">
        <w:t xml:space="preserve">      ┌───────────────┐                            ┌───────────────┐</w:t>
      </w:r>
    </w:p>
    <w:p w:rsidR="00A358B2" w:rsidRPr="00693913" w:rsidRDefault="00A358B2">
      <w:pPr>
        <w:pStyle w:val="ConsPlusNonformat"/>
      </w:pPr>
      <w:r w:rsidRPr="00693913">
        <w:t xml:space="preserve">      │ ДОКУМЕНТАРНАЯ │             и              │    ВЫЕЗДНАЯ   │</w:t>
      </w:r>
    </w:p>
    <w:p w:rsidR="00A358B2" w:rsidRPr="00693913" w:rsidRDefault="00A358B2">
      <w:pPr>
        <w:pStyle w:val="ConsPlusNonformat"/>
      </w:pPr>
      <w:r w:rsidRPr="00693913">
        <w:t xml:space="preserve">      │    ПРОВЕРКА   │        </w:t>
      </w:r>
      <w:proofErr w:type="gramStart"/>
      <w:r w:rsidRPr="00693913">
        <w:t xml:space="preserve">   (</w:t>
      </w:r>
      <w:proofErr w:type="gramEnd"/>
      <w:r w:rsidRPr="00693913">
        <w:t>или)            │    ПРОВЕРКА   │</w:t>
      </w:r>
    </w:p>
    <w:p w:rsidR="00A358B2" w:rsidRPr="00693913" w:rsidRDefault="00A358B2">
      <w:pPr>
        <w:pStyle w:val="ConsPlusNonformat"/>
      </w:pPr>
      <w:r w:rsidRPr="00693913">
        <w:t xml:space="preserve">      └─┬───────────┬─┘                            └─┬────────────┬┘</w:t>
      </w:r>
    </w:p>
    <w:p w:rsidR="00A358B2" w:rsidRPr="00693913" w:rsidRDefault="00A358B2">
      <w:pPr>
        <w:pStyle w:val="ConsPlusNonformat"/>
      </w:pPr>
      <w:r w:rsidRPr="00693913">
        <w:t xml:space="preserve">        \/          \/                               \/           \/</w:t>
      </w:r>
    </w:p>
    <w:p w:rsidR="00A358B2" w:rsidRPr="00693913" w:rsidRDefault="00A358B2">
      <w:pPr>
        <w:pStyle w:val="ConsPlusNonformat"/>
      </w:pPr>
      <w:r w:rsidRPr="00693913">
        <w:t xml:space="preserve">   ┌─────────┐    ┌───────────┐             ┌─────────┐    ┌───────────┐</w:t>
      </w:r>
    </w:p>
    <w:p w:rsidR="00A358B2" w:rsidRPr="00693913" w:rsidRDefault="00A358B2">
      <w:pPr>
        <w:pStyle w:val="ConsPlusNonformat"/>
      </w:pPr>
      <w:r w:rsidRPr="00693913">
        <w:t xml:space="preserve">   │ПЛАНОВАЯ │    │ВНЕПЛАНОВАЯ│     </w:t>
      </w:r>
      <w:bookmarkStart w:id="27" w:name="_GoBack"/>
      <w:bookmarkEnd w:id="27"/>
      <w:r w:rsidRPr="00693913">
        <w:t xml:space="preserve">        │ПЛАНОВАЯ │    │ВНЕПЛАНОВАЯ│</w:t>
      </w:r>
    </w:p>
    <w:p w:rsidR="00A358B2" w:rsidRPr="00693913" w:rsidRDefault="00A358B2">
      <w:pPr>
        <w:pStyle w:val="ConsPlusNonformat"/>
      </w:pPr>
      <w:r w:rsidRPr="00693913">
        <w:t xml:space="preserve">   └────┬────┘    └──────┬────┘             └───┬─────┘    └─────┬─────┘</w:t>
      </w:r>
    </w:p>
    <w:p w:rsidR="00A358B2" w:rsidRPr="00693913" w:rsidRDefault="00A358B2">
      <w:pPr>
        <w:pStyle w:val="ConsPlusNonformat"/>
      </w:pPr>
      <w:r w:rsidRPr="00693913">
        <w:t xml:space="preserve">        \/               \/                     \/               \/</w:t>
      </w:r>
    </w:p>
    <w:p w:rsidR="00A358B2" w:rsidRPr="00693913" w:rsidRDefault="00A358B2">
      <w:pPr>
        <w:pStyle w:val="ConsPlusNonformat"/>
      </w:pPr>
      <w:r w:rsidRPr="00693913">
        <w:t xml:space="preserve"> ┌───────────┐   ┌────────────────┐     ┌───────────┐   ┌────────────────┐</w:t>
      </w:r>
    </w:p>
    <w:p w:rsidR="00A358B2" w:rsidRPr="00693913" w:rsidRDefault="00A358B2">
      <w:pPr>
        <w:pStyle w:val="ConsPlusNonformat"/>
      </w:pPr>
      <w:r w:rsidRPr="00693913">
        <w:t xml:space="preserve"> │Единый план│   │1) Истечение    │     │Единый план│   │1) Истечение    │</w:t>
      </w:r>
    </w:p>
    <w:p w:rsidR="00A358B2" w:rsidRPr="00693913" w:rsidRDefault="00A358B2">
      <w:pPr>
        <w:pStyle w:val="ConsPlusNonformat"/>
      </w:pPr>
      <w:r w:rsidRPr="00693913">
        <w:t xml:space="preserve"> │ проведения│   │срока исполнения│     │ проведения│   │срока исполнения│</w:t>
      </w:r>
    </w:p>
    <w:p w:rsidR="00A358B2" w:rsidRPr="00693913" w:rsidRDefault="00A358B2">
      <w:pPr>
        <w:pStyle w:val="ConsPlusNonformat"/>
      </w:pPr>
      <w:r w:rsidRPr="00693913">
        <w:t xml:space="preserve"> </w:t>
      </w:r>
      <w:proofErr w:type="gramStart"/>
      <w:r w:rsidRPr="00693913">
        <w:t>│  плановых</w:t>
      </w:r>
      <w:proofErr w:type="gramEnd"/>
      <w:r w:rsidRPr="00693913">
        <w:t xml:space="preserve"> │   │предписания;    │     │  плановых │   │предписания;    │</w:t>
      </w:r>
    </w:p>
    <w:p w:rsidR="00A358B2" w:rsidRPr="00693913" w:rsidRDefault="00A358B2">
      <w:pPr>
        <w:pStyle w:val="ConsPlusNonformat"/>
      </w:pPr>
      <w:r w:rsidRPr="00693913">
        <w:t xml:space="preserve"> </w:t>
      </w:r>
      <w:proofErr w:type="gramStart"/>
      <w:r w:rsidRPr="00693913">
        <w:t>│  проверок</w:t>
      </w:r>
      <w:proofErr w:type="gramEnd"/>
      <w:r w:rsidRPr="00693913">
        <w:t xml:space="preserve"> │   │2) обращения и  │     │  проверок │   │2) обращения и  │</w:t>
      </w:r>
    </w:p>
    <w:p w:rsidR="00A358B2" w:rsidRPr="00693913" w:rsidRDefault="00A358B2">
      <w:pPr>
        <w:pStyle w:val="ConsPlusNonformat"/>
      </w:pPr>
      <w:r w:rsidRPr="00693913">
        <w:t xml:space="preserve"> └──────┬────┘   │</w:t>
      </w:r>
      <w:proofErr w:type="gramStart"/>
      <w:r w:rsidRPr="00693913">
        <w:t xml:space="preserve">заявления;   </w:t>
      </w:r>
      <w:proofErr w:type="gramEnd"/>
      <w:r w:rsidRPr="00693913">
        <w:t xml:space="preserve">   │     └────────┬──┘   │заявления;      │</w:t>
      </w:r>
    </w:p>
    <w:p w:rsidR="00A358B2" w:rsidRPr="00693913" w:rsidRDefault="00A358B2">
      <w:pPr>
        <w:pStyle w:val="ConsPlusNonformat"/>
      </w:pPr>
      <w:r w:rsidRPr="00693913">
        <w:t xml:space="preserve">        │        │3) требование   │              │      │3) требование   │</w:t>
      </w:r>
    </w:p>
    <w:p w:rsidR="00A358B2" w:rsidRPr="00693913" w:rsidRDefault="00A358B2">
      <w:pPr>
        <w:pStyle w:val="ConsPlusNonformat"/>
      </w:pPr>
      <w:r w:rsidRPr="00693913">
        <w:t xml:space="preserve">        │        │прокурора       │              │      │прокурора       │</w:t>
      </w:r>
    </w:p>
    <w:p w:rsidR="00A358B2" w:rsidRPr="00693913" w:rsidRDefault="00A358B2">
      <w:pPr>
        <w:pStyle w:val="ConsPlusNonformat"/>
      </w:pPr>
      <w:r w:rsidRPr="00693913">
        <w:t xml:space="preserve">        │        └────────┬───────┘              │      └─────────┬──────┘</w:t>
      </w:r>
    </w:p>
    <w:p w:rsidR="00A358B2" w:rsidRPr="00693913" w:rsidRDefault="00A358B2">
      <w:pPr>
        <w:pStyle w:val="ConsPlusNonformat"/>
      </w:pPr>
      <w:r w:rsidRPr="00693913">
        <w:t xml:space="preserve">        \/                \/                     \/               \/</w:t>
      </w:r>
    </w:p>
    <w:p w:rsidR="00A358B2" w:rsidRPr="00693913" w:rsidRDefault="00A358B2">
      <w:pPr>
        <w:pStyle w:val="ConsPlusNonformat"/>
      </w:pPr>
      <w:r w:rsidRPr="00693913">
        <w:t xml:space="preserve">  ┌─────────┐       ┌─────────┐          ┌─────────┐       ┌─────────┐</w:t>
      </w:r>
    </w:p>
    <w:p w:rsidR="00A358B2" w:rsidRPr="00693913" w:rsidRDefault="00A358B2">
      <w:pPr>
        <w:pStyle w:val="ConsPlusNonformat"/>
      </w:pPr>
      <w:r w:rsidRPr="00693913">
        <w:t xml:space="preserve">  │Процедура│       │Процедура│          │Процедура│       │Процедура│</w:t>
      </w:r>
    </w:p>
    <w:p w:rsidR="00A358B2" w:rsidRPr="00693913" w:rsidRDefault="00A358B2">
      <w:pPr>
        <w:pStyle w:val="ConsPlusNonformat"/>
      </w:pPr>
      <w:r w:rsidRPr="00693913">
        <w:t xml:space="preserve">  │ проверки│       │ проверки│          │ проверки│       │ проверки│</w:t>
      </w:r>
    </w:p>
    <w:p w:rsidR="00A358B2" w:rsidRPr="00693913" w:rsidRDefault="00A358B2">
      <w:pPr>
        <w:pStyle w:val="ConsPlusNonformat"/>
      </w:pPr>
      <w:r w:rsidRPr="00693913">
        <w:t xml:space="preserve">  └─────┬───┘       └──────┬──┘          └───────┬─┘       └──────┬──┘</w:t>
      </w:r>
    </w:p>
    <w:p w:rsidR="00A358B2" w:rsidRPr="00693913" w:rsidRDefault="00A358B2">
      <w:pPr>
        <w:pStyle w:val="ConsPlusNonformat"/>
      </w:pPr>
      <w:r w:rsidRPr="00693913">
        <w:t xml:space="preserve">        \/                 \/                    \/               \/</w:t>
      </w:r>
    </w:p>
    <w:p w:rsidR="00A358B2" w:rsidRPr="00693913" w:rsidRDefault="00A358B2">
      <w:pPr>
        <w:pStyle w:val="ConsPlusNonformat"/>
      </w:pPr>
      <w:r w:rsidRPr="00693913">
        <w:t xml:space="preserve"> ┌────────────┐    ┌────────────┐       ┌────────────┐    ┌────────────┐</w:t>
      </w:r>
    </w:p>
    <w:p w:rsidR="00A358B2" w:rsidRPr="00693913" w:rsidRDefault="00A358B2">
      <w:pPr>
        <w:pStyle w:val="ConsPlusNonformat"/>
      </w:pPr>
      <w:r w:rsidRPr="00693913">
        <w:t xml:space="preserve"> │Акт проверки│    │Акт проверки│       │Акт проверки│    │Акт проверки│</w:t>
      </w:r>
    </w:p>
    <w:p w:rsidR="00A358B2" w:rsidRPr="00693913" w:rsidRDefault="00A358B2">
      <w:pPr>
        <w:pStyle w:val="ConsPlusNonformat"/>
      </w:pPr>
      <w:r w:rsidRPr="00693913">
        <w:t xml:space="preserve"> └─┬────────┬─┘    └─┬────────┬─┘       └─┬────────┬─┘    └─┬────────┬─┘</w:t>
      </w:r>
    </w:p>
    <w:p w:rsidR="00A358B2" w:rsidRPr="00693913" w:rsidRDefault="00A358B2">
      <w:pPr>
        <w:pStyle w:val="ConsPlusNonformat"/>
      </w:pPr>
      <w:r w:rsidRPr="00693913">
        <w:t xml:space="preserve">   \/       \/       \/       \/          \/       \/       \/       \/</w:t>
      </w:r>
    </w:p>
    <w:p w:rsidR="00A358B2" w:rsidRPr="00693913" w:rsidRDefault="00A358B2">
      <w:pPr>
        <w:pStyle w:val="ConsPlusNonformat"/>
      </w:pPr>
      <w:r w:rsidRPr="00693913">
        <w:t>┌─────┬────────┐ ┌─────┬────────┐   ┌────────┬────────┐ ┌────────┬────────┐</w:t>
      </w:r>
    </w:p>
    <w:p w:rsidR="00A358B2" w:rsidRPr="00693913" w:rsidRDefault="00A358B2">
      <w:pPr>
        <w:pStyle w:val="ConsPlusNonformat"/>
      </w:pPr>
      <w:r w:rsidRPr="00693913">
        <w:t>│</w:t>
      </w:r>
      <w:proofErr w:type="spellStart"/>
      <w:r w:rsidRPr="00693913">
        <w:t>выяв</w:t>
      </w:r>
      <w:proofErr w:type="spellEnd"/>
      <w:r w:rsidRPr="00693913">
        <w:t>-│   не   │ │</w:t>
      </w:r>
      <w:proofErr w:type="spellStart"/>
      <w:r w:rsidRPr="00693913">
        <w:t>выяв</w:t>
      </w:r>
      <w:proofErr w:type="spellEnd"/>
      <w:r w:rsidRPr="00693913">
        <w:t>-│   не   │   │выявлено│   не   │ │выявлено│   не   │</w:t>
      </w:r>
    </w:p>
    <w:p w:rsidR="00A358B2" w:rsidRPr="00693913" w:rsidRDefault="00A358B2">
      <w:pPr>
        <w:pStyle w:val="ConsPlusNonformat"/>
      </w:pPr>
      <w:r w:rsidRPr="00693913">
        <w:t>│</w:t>
      </w:r>
      <w:proofErr w:type="spellStart"/>
      <w:r w:rsidRPr="00693913">
        <w:t>лено</w:t>
      </w:r>
      <w:proofErr w:type="spellEnd"/>
      <w:r w:rsidRPr="00693913">
        <w:t xml:space="preserve"> │выявлено│ │</w:t>
      </w:r>
      <w:proofErr w:type="spellStart"/>
      <w:r w:rsidRPr="00693913">
        <w:t>лено</w:t>
      </w:r>
      <w:proofErr w:type="spellEnd"/>
      <w:r w:rsidRPr="00693913">
        <w:t xml:space="preserve"> │выявлено│   │        │выявлено│ │        │выявлено│</w:t>
      </w:r>
    </w:p>
    <w:p w:rsidR="00A358B2" w:rsidRPr="00693913" w:rsidRDefault="00A358B2">
      <w:pPr>
        <w:pStyle w:val="ConsPlusNonformat"/>
      </w:pPr>
      <w:r w:rsidRPr="00693913">
        <w:t>└──┬──┴────────┘ └──┬──┴────────┘   └─────┬──┴────────┘ └────┬───┴────────┘</w:t>
      </w:r>
    </w:p>
    <w:p w:rsidR="00A358B2" w:rsidRPr="00693913" w:rsidRDefault="00A358B2">
      <w:pPr>
        <w:pStyle w:val="ConsPlusNonformat"/>
      </w:pPr>
      <w:r w:rsidRPr="00693913">
        <w:t xml:space="preserve">   \/               \/                    \/                 \/</w:t>
      </w:r>
    </w:p>
    <w:p w:rsidR="00A358B2" w:rsidRPr="00693913" w:rsidRDefault="00A358B2">
      <w:pPr>
        <w:pStyle w:val="ConsPlusNonformat"/>
      </w:pPr>
      <w:r w:rsidRPr="00693913">
        <w:t>┌───────────┐    ┌───────────┐      ┌───────────┐       ┌───────────┐</w:t>
      </w:r>
    </w:p>
    <w:p w:rsidR="00A358B2" w:rsidRPr="00693913" w:rsidRDefault="00A358B2">
      <w:pPr>
        <w:pStyle w:val="ConsPlusNonformat"/>
      </w:pPr>
      <w:r w:rsidRPr="00693913">
        <w:t>│предписание│    │предписание│      │предписание│       │предписание│</w:t>
      </w:r>
    </w:p>
    <w:p w:rsidR="00A358B2" w:rsidRPr="00693913" w:rsidRDefault="00A358B2">
      <w:pPr>
        <w:pStyle w:val="ConsPlusNonformat"/>
      </w:pPr>
      <w:r w:rsidRPr="00693913">
        <w:t>└─────────┬─┘    └─────────┬─┘      └─────────┬─┘       └─────────┬─┘</w:t>
      </w:r>
    </w:p>
    <w:p w:rsidR="00A358B2" w:rsidRPr="00693913" w:rsidRDefault="00A358B2">
      <w:pPr>
        <w:pStyle w:val="ConsPlusNonformat"/>
      </w:pPr>
      <w:r w:rsidRPr="00693913">
        <w:t xml:space="preserve">          \/               \/                 \/                  \/</w:t>
      </w:r>
    </w:p>
    <w:p w:rsidR="00A358B2" w:rsidRPr="00693913" w:rsidRDefault="00A358B2">
      <w:pPr>
        <w:pStyle w:val="ConsPlusNonformat"/>
      </w:pPr>
      <w:r w:rsidRPr="00693913">
        <w:t>┌──────────────┐  ┌──────────────┐   ┌──────────────┐  ┌──────────────┐</w:t>
      </w:r>
    </w:p>
    <w:p w:rsidR="00A358B2" w:rsidRPr="00693913" w:rsidRDefault="00A358B2">
      <w:pPr>
        <w:pStyle w:val="ConsPlusNonformat"/>
      </w:pPr>
      <w:proofErr w:type="gramStart"/>
      <w:r w:rsidRPr="00693913">
        <w:t>│  направление</w:t>
      </w:r>
      <w:proofErr w:type="gramEnd"/>
      <w:r w:rsidRPr="00693913">
        <w:t xml:space="preserve"> │  │  направление │   │  направление │  │  направление │</w:t>
      </w:r>
    </w:p>
    <w:p w:rsidR="00A358B2" w:rsidRPr="00693913" w:rsidRDefault="00A358B2">
      <w:pPr>
        <w:pStyle w:val="ConsPlusNonformat"/>
      </w:pPr>
      <w:r w:rsidRPr="00693913">
        <w:t>│ материалов по</w:t>
      </w:r>
      <w:proofErr w:type="gramStart"/>
      <w:r w:rsidRPr="00693913">
        <w:t>│  │</w:t>
      </w:r>
      <w:proofErr w:type="gramEnd"/>
      <w:r w:rsidRPr="00693913">
        <w:t xml:space="preserve"> материалов по│   │ материалов по│  │ материалов по│</w:t>
      </w:r>
    </w:p>
    <w:p w:rsidR="00A358B2" w:rsidRPr="00693913" w:rsidRDefault="00A358B2">
      <w:pPr>
        <w:pStyle w:val="ConsPlusNonformat"/>
      </w:pPr>
      <w:r w:rsidRPr="00693913">
        <w:t>│принадлежности</w:t>
      </w:r>
      <w:proofErr w:type="gramStart"/>
      <w:r w:rsidRPr="00693913">
        <w:t>│  │</w:t>
      </w:r>
      <w:proofErr w:type="gramEnd"/>
      <w:r w:rsidRPr="00693913">
        <w:t>принадлежности│   │принадлежности│  │принадлежности│</w:t>
      </w:r>
    </w:p>
    <w:p w:rsidR="00A358B2" w:rsidRPr="00693913" w:rsidRDefault="00A358B2">
      <w:pPr>
        <w:pStyle w:val="ConsPlusNonformat"/>
      </w:pPr>
      <w:r w:rsidRPr="00693913">
        <w:t>└──────────────┘  └──────────────┘   └──────────────┘  └──────────────┘</w:t>
      </w:r>
    </w:p>
    <w:p w:rsidR="00A358B2" w:rsidRPr="00693913" w:rsidRDefault="00A358B2">
      <w:pPr>
        <w:widowControl w:val="0"/>
        <w:autoSpaceDE w:val="0"/>
        <w:autoSpaceDN w:val="0"/>
        <w:adjustRightInd w:val="0"/>
        <w:spacing w:after="0" w:line="240" w:lineRule="auto"/>
        <w:ind w:firstLine="540"/>
        <w:jc w:val="both"/>
        <w:rPr>
          <w:rFonts w:ascii="Courier New" w:hAnsi="Courier New" w:cs="Courier New"/>
          <w:sz w:val="20"/>
          <w:szCs w:val="20"/>
        </w:rPr>
      </w:pPr>
    </w:p>
    <w:p w:rsidR="00A358B2" w:rsidRPr="00693913" w:rsidRDefault="00A358B2">
      <w:pPr>
        <w:widowControl w:val="0"/>
        <w:autoSpaceDE w:val="0"/>
        <w:autoSpaceDN w:val="0"/>
        <w:adjustRightInd w:val="0"/>
        <w:spacing w:after="0" w:line="240" w:lineRule="auto"/>
        <w:ind w:firstLine="540"/>
        <w:jc w:val="both"/>
        <w:rPr>
          <w:rFonts w:ascii="Courier New" w:hAnsi="Courier New" w:cs="Courier New"/>
          <w:sz w:val="20"/>
          <w:szCs w:val="20"/>
        </w:rPr>
      </w:pPr>
    </w:p>
    <w:p w:rsidR="00A358B2" w:rsidRPr="00693913" w:rsidRDefault="00A358B2">
      <w:pPr>
        <w:widowControl w:val="0"/>
        <w:pBdr>
          <w:top w:val="single" w:sz="6" w:space="0" w:color="auto"/>
        </w:pBdr>
        <w:autoSpaceDE w:val="0"/>
        <w:autoSpaceDN w:val="0"/>
        <w:adjustRightInd w:val="0"/>
        <w:spacing w:before="100" w:after="100" w:line="240" w:lineRule="auto"/>
        <w:rPr>
          <w:rFonts w:ascii="Courier New" w:hAnsi="Courier New" w:cs="Courier New"/>
          <w:sz w:val="20"/>
          <w:szCs w:val="20"/>
        </w:rPr>
      </w:pPr>
    </w:p>
    <w:p w:rsidR="00B025B6" w:rsidRPr="00693913" w:rsidRDefault="00B025B6">
      <w:pPr>
        <w:rPr>
          <w:rFonts w:ascii="Courier New" w:hAnsi="Courier New" w:cs="Courier New"/>
        </w:rPr>
      </w:pPr>
    </w:p>
    <w:sectPr w:rsidR="00B025B6" w:rsidRPr="00693913">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8B2"/>
    <w:rsid w:val="00693913"/>
    <w:rsid w:val="00A358B2"/>
    <w:rsid w:val="00B025B6"/>
    <w:rsid w:val="00DF4D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AD7657-BAF9-4630-B625-0D3DE9E3A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A358B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44BA1FFFD1DD5B8E16B7E8386068AD6DA03FB762F9DE9313BDE91123Ea520C" TargetMode="External"/><Relationship Id="rId18" Type="http://schemas.openxmlformats.org/officeDocument/2006/relationships/hyperlink" Target="consultantplus://offline/ref=044BA1FFFD1DD5B8E16B7E8386068AD6DA06F9742F99E9313BDE91123E50B70A4D849D8CA9AA5F8Da32FC" TargetMode="External"/><Relationship Id="rId26" Type="http://schemas.openxmlformats.org/officeDocument/2006/relationships/hyperlink" Target="consultantplus://offline/ref=044BA1FFFD1DD5B8E16B7E8386068AD6DA03FB762F9DE9313BDE91123E50B70A4D849D8FaA28C" TargetMode="External"/><Relationship Id="rId3" Type="http://schemas.openxmlformats.org/officeDocument/2006/relationships/webSettings" Target="webSettings.xml"/><Relationship Id="rId21" Type="http://schemas.openxmlformats.org/officeDocument/2006/relationships/hyperlink" Target="consultantplus://offline/ref=044BA1FFFD1DD5B8E16B7E8386068AD6DA06F9742F99E9313BDE91123Ea520C" TargetMode="External"/><Relationship Id="rId34" Type="http://schemas.openxmlformats.org/officeDocument/2006/relationships/hyperlink" Target="consultantplus://offline/ref=044BA1FFFD1DD5B8E16B7E8386068AD6DA06FB722C9BE9313BDE91123E50B70A4D849D8CA9AA5D8Ea32AC" TargetMode="External"/><Relationship Id="rId7" Type="http://schemas.openxmlformats.org/officeDocument/2006/relationships/hyperlink" Target="consultantplus://offline/ref=044BA1FFFD1DD5B8E16B608E906AD5D9D80AA47D289FE163668297456100B15F0DaC24C" TargetMode="External"/><Relationship Id="rId12" Type="http://schemas.openxmlformats.org/officeDocument/2006/relationships/hyperlink" Target="consultantplus://offline/ref=044BA1FFFD1DD5B8E16B7E8386068AD6DA05FA702D9DE9313BDE91123Ea520C" TargetMode="External"/><Relationship Id="rId17" Type="http://schemas.openxmlformats.org/officeDocument/2006/relationships/hyperlink" Target="consultantplus://offline/ref=044BA1FFFD1DD5B8E16B7E8386068AD6DA06F9742F99E9313BDE91123E50B70A4D849D8CA9AA5C82a32DC" TargetMode="External"/><Relationship Id="rId25" Type="http://schemas.openxmlformats.org/officeDocument/2006/relationships/hyperlink" Target="consultantplus://offline/ref=044BA1FFFD1DD5B8E16B7E8386068AD6DA06F9742F99E9313BDE91123E50B70A4D849D8CA9AA5C89a32EC" TargetMode="External"/><Relationship Id="rId33" Type="http://schemas.openxmlformats.org/officeDocument/2006/relationships/hyperlink" Target="consultantplus://offline/ref=044BA1FFFD1DD5B8E16B7E8386068AD6DA06F9742F99E9313BDE91123E50B70A4D849D8CA9AA5C8Ca32CC" TargetMode="External"/><Relationship Id="rId2" Type="http://schemas.openxmlformats.org/officeDocument/2006/relationships/settings" Target="settings.xml"/><Relationship Id="rId16" Type="http://schemas.openxmlformats.org/officeDocument/2006/relationships/hyperlink" Target="consultantplus://offline/ref=044BA1FFFD1DD5B8E16B7E8386068AD6DA06F9742F99E9313BDE91123E50B70A4D849D8CA9AA5F8Fa328C" TargetMode="External"/><Relationship Id="rId20" Type="http://schemas.openxmlformats.org/officeDocument/2006/relationships/hyperlink" Target="consultantplus://offline/ref=044BA1FFFD1DD5B8E16B7E8386068AD6DA06F9742F99E9313BDE91123E50B70A4D849D8CAEaA2BC" TargetMode="External"/><Relationship Id="rId29" Type="http://schemas.openxmlformats.org/officeDocument/2006/relationships/hyperlink" Target="consultantplus://offline/ref=044BA1FFFD1DD5B8E16B7E8386068AD6DA06F9742F99E9313BDE91123E50B70A4D849D8CA9AA5C8Ca32EC" TargetMode="External"/><Relationship Id="rId1" Type="http://schemas.openxmlformats.org/officeDocument/2006/relationships/styles" Target="styles.xml"/><Relationship Id="rId6" Type="http://schemas.openxmlformats.org/officeDocument/2006/relationships/hyperlink" Target="consultantplus://offline/ref=044BA1FFFD1DD5B8E16B7E8386068AD6DA06F9742F99E9313BDE91123E50B70A4D849D84aA28C" TargetMode="External"/><Relationship Id="rId11" Type="http://schemas.openxmlformats.org/officeDocument/2006/relationships/hyperlink" Target="consultantplus://offline/ref=044BA1FFFD1DD5B8E16B7E8386068AD6DA06F9742F99E9313BDE91123E50B70A4D849D84aA28C" TargetMode="External"/><Relationship Id="rId24" Type="http://schemas.openxmlformats.org/officeDocument/2006/relationships/hyperlink" Target="consultantplus://offline/ref=044BA1FFFD1DD5B8E16B7E8386068AD6DA05FA702D9DE9313BDE91123E50B70A4D849D8CA9AA5D8Ba322C" TargetMode="External"/><Relationship Id="rId32" Type="http://schemas.openxmlformats.org/officeDocument/2006/relationships/hyperlink" Target="consultantplus://offline/ref=044BA1FFFD1DD5B8E16B7E8386068AD6DA06F9742F99E9313BDE91123E50B70A4D849Da82BC" TargetMode="External"/><Relationship Id="rId5" Type="http://schemas.openxmlformats.org/officeDocument/2006/relationships/hyperlink" Target="consultantplus://offline/ref=044BA1FFFD1DD5B8E16B7E8386068AD6DA07F2742D97E9313BDE91123E50B70A4D849D89AFaA2FC" TargetMode="External"/><Relationship Id="rId15" Type="http://schemas.openxmlformats.org/officeDocument/2006/relationships/hyperlink" Target="consultantplus://offline/ref=044BA1FFFD1DD5B8E16B7E8386068AD6DA06F9742F99E9313BDE91123E50B70A4D849Da82BC" TargetMode="External"/><Relationship Id="rId23" Type="http://schemas.openxmlformats.org/officeDocument/2006/relationships/hyperlink" Target="consultantplus://offline/ref=044BA1FFFD1DD5B8E16B7E8386068AD6DA05FA702D9DE9313BDE91123E50B70A4D849D8CaA28C" TargetMode="External"/><Relationship Id="rId28" Type="http://schemas.openxmlformats.org/officeDocument/2006/relationships/hyperlink" Target="consultantplus://offline/ref=044BA1FFFD1DD5B8E16B7E8386068AD6DA00FC742F97E9313BDE91123Ea520C" TargetMode="External"/><Relationship Id="rId36" Type="http://schemas.openxmlformats.org/officeDocument/2006/relationships/theme" Target="theme/theme1.xml"/><Relationship Id="rId10" Type="http://schemas.openxmlformats.org/officeDocument/2006/relationships/hyperlink" Target="consultantplus://offline/ref=044BA1FFFD1DD5B8E16B7E8386068AD6DA06F9742F99E9313BDE91123E50B70A4D849D84aA28C" TargetMode="External"/><Relationship Id="rId19" Type="http://schemas.openxmlformats.org/officeDocument/2006/relationships/hyperlink" Target="consultantplus://offline/ref=044BA1FFFD1DD5B8E16B7E8386068AD6DA03FB762F9DE9313BDE91123E50B70A4D849D89aA2CC" TargetMode="External"/><Relationship Id="rId31" Type="http://schemas.openxmlformats.org/officeDocument/2006/relationships/hyperlink" Target="consultantplus://offline/ref=044BA1FFFD1DD5B8E16B7E8386068AD6DA06FE772C98E9313BDE91123Ea520C" TargetMode="External"/><Relationship Id="rId4" Type="http://schemas.openxmlformats.org/officeDocument/2006/relationships/hyperlink" Target="consultantplus://offline/ref=FB90AD355D99082B137BE4CA360413294D630A05F544483F02B6B2CF165B38B598D777CCD3D1170CB005B5nAL" TargetMode="External"/><Relationship Id="rId9" Type="http://schemas.openxmlformats.org/officeDocument/2006/relationships/hyperlink" Target="consultantplus://offline/ref=FB90AD355D99082B137BE4CA360413294D630A05F544483F02B6B2CF165B38B598D777CCD3D1170CB005B5nAL" TargetMode="External"/><Relationship Id="rId14" Type="http://schemas.openxmlformats.org/officeDocument/2006/relationships/hyperlink" Target="consultantplus://offline/ref=044BA1FFFD1DD5B8E16B608E906AD5DFDC0AA47D2E96E0606CDCC0473055BF5A0594D3C9A4AB5D8B3BB2aE23C" TargetMode="External"/><Relationship Id="rId22" Type="http://schemas.openxmlformats.org/officeDocument/2006/relationships/hyperlink" Target="consultantplus://offline/ref=044BA1FFFD1DD5B8E16B7E8386068AD6DA06F9742F99E9313BDE91123E50B70A4D849D8CA9AA5C8Ba32EC" TargetMode="External"/><Relationship Id="rId27" Type="http://schemas.openxmlformats.org/officeDocument/2006/relationships/hyperlink" Target="consultantplus://offline/ref=044BA1FFFD1DD5B8E16B7E8386068AD6DA06F9742F99E9313BDE91123E50B70A4D849D8CA9AA5C83a329C" TargetMode="External"/><Relationship Id="rId30" Type="http://schemas.openxmlformats.org/officeDocument/2006/relationships/hyperlink" Target="consultantplus://offline/ref=044BA1FFFD1DD5B8E16B7E8386068AD6DA03FB762F9DE9313BDE91123Ea520C" TargetMode="External"/><Relationship Id="rId35" Type="http://schemas.openxmlformats.org/officeDocument/2006/relationships/fontTable" Target="fontTable.xml"/><Relationship Id="rId8" Type="http://schemas.openxmlformats.org/officeDocument/2006/relationships/hyperlink" Target="consultantplus://offline/ref=044BA1FFFD1DD5B8E16B608E906AD5DFDC0AA47D289FE2606181CA4F6959BD5D0ACBC4CEEDA75C8B3ABBE4a42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28</Pages>
  <Words>11474</Words>
  <Characters>65408</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Борботько Дмитрий Николаевич</dc:creator>
  <cp:keywords/>
  <dc:description/>
  <cp:lastModifiedBy>Борботько Дмитрий Николаевич</cp:lastModifiedBy>
  <cp:revision>1</cp:revision>
  <dcterms:created xsi:type="dcterms:W3CDTF">2015-03-17T02:54:00Z</dcterms:created>
  <dcterms:modified xsi:type="dcterms:W3CDTF">2015-03-17T03:26:00Z</dcterms:modified>
</cp:coreProperties>
</file>